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BBA" w:rsidRPr="00957B49" w:rsidRDefault="005953A4" w:rsidP="00AF4BBA">
      <w:pPr>
        <w:spacing w:after="0" w:line="240" w:lineRule="auto"/>
        <w:rPr>
          <w:sz w:val="24"/>
        </w:rPr>
      </w:pPr>
      <w:r w:rsidRPr="005953A4">
        <w:rPr>
          <w:sz w:val="24"/>
        </w:rPr>
        <w:drawing>
          <wp:inline distT="0" distB="0" distL="0" distR="0" wp14:anchorId="17948AC8" wp14:editId="202FA451">
            <wp:extent cx="6472052" cy="9087993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3898" cy="909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39E" w:rsidRPr="00231971" w:rsidRDefault="0096039E" w:rsidP="00960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Cs/>
          <w:sz w:val="24"/>
        </w:rPr>
      </w:pPr>
    </w:p>
    <w:p w:rsidR="0096039E" w:rsidRPr="00B32E6E" w:rsidRDefault="00DF7AF3" w:rsidP="00DF7AF3">
      <w:pPr>
        <w:ind w:left="-709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F990854">
            <wp:extent cx="6701642" cy="9372600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366" cy="9380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45559E" w:rsidRDefault="0045559E" w:rsidP="0096039E">
      <w:pPr>
        <w:pageBreakBefore/>
        <w:spacing w:after="0"/>
        <w:jc w:val="center"/>
        <w:rPr>
          <w:b/>
          <w:sz w:val="24"/>
        </w:rPr>
      </w:pPr>
      <w:r w:rsidRPr="00513BDF">
        <w:rPr>
          <w:b/>
          <w:sz w:val="24"/>
        </w:rPr>
        <w:lastRenderedPageBreak/>
        <w:t>СОДЕРЖАНИЕ</w:t>
      </w:r>
    </w:p>
    <w:p w:rsidR="00513BDF" w:rsidRPr="00513BDF" w:rsidRDefault="00513BDF" w:rsidP="00513BDF">
      <w:pPr>
        <w:spacing w:after="0"/>
        <w:jc w:val="center"/>
        <w:rPr>
          <w:b/>
          <w:sz w:val="24"/>
        </w:rPr>
      </w:pPr>
    </w:p>
    <w:tbl>
      <w:tblPr>
        <w:tblW w:w="5224" w:type="pct"/>
        <w:tblLook w:val="01E0" w:firstRow="1" w:lastRow="1" w:firstColumn="1" w:lastColumn="1" w:noHBand="0" w:noVBand="0"/>
      </w:tblPr>
      <w:tblGrid>
        <w:gridCol w:w="9215"/>
        <w:gridCol w:w="709"/>
      </w:tblGrid>
      <w:tr w:rsidR="00513BDF" w:rsidRPr="00E15EAD" w:rsidTr="00707E14">
        <w:trPr>
          <w:trHeight w:val="363"/>
        </w:trPr>
        <w:tc>
          <w:tcPr>
            <w:tcW w:w="4643" w:type="pct"/>
            <w:shd w:val="clear" w:color="auto" w:fill="auto"/>
          </w:tcPr>
          <w:p w:rsidR="00513BDF" w:rsidRPr="00E15EAD" w:rsidRDefault="00513BDF" w:rsidP="00513BDF">
            <w:pPr>
              <w:pStyle w:val="1"/>
              <w:keepNext w:val="0"/>
              <w:widowControl w:val="0"/>
              <w:ind w:firstLine="0"/>
            </w:pPr>
            <w:r w:rsidRPr="00E15EAD">
              <w:rPr>
                <w:caps/>
              </w:rPr>
              <w:t>1. ПАСПОРТ ПРОГРАММЫ ПРОФЕССИОНАЛЬНОГО МОДУЛЯ</w:t>
            </w:r>
          </w:p>
        </w:tc>
        <w:tc>
          <w:tcPr>
            <w:tcW w:w="357" w:type="pct"/>
          </w:tcPr>
          <w:p w:rsidR="00513BDF" w:rsidRPr="00E15EAD" w:rsidRDefault="002D7994" w:rsidP="00513BDF">
            <w:pPr>
              <w:pStyle w:val="1"/>
              <w:keepNext w:val="0"/>
              <w:widowControl w:val="0"/>
              <w:ind w:firstLine="0"/>
              <w:rPr>
                <w:caps/>
              </w:rPr>
            </w:pPr>
            <w:r>
              <w:rPr>
                <w:caps/>
              </w:rPr>
              <w:t>4</w:t>
            </w:r>
          </w:p>
        </w:tc>
      </w:tr>
      <w:tr w:rsidR="00513BDF" w:rsidRPr="00E15EAD" w:rsidTr="00707E14">
        <w:trPr>
          <w:trHeight w:val="366"/>
        </w:trPr>
        <w:tc>
          <w:tcPr>
            <w:tcW w:w="4643" w:type="pct"/>
            <w:shd w:val="clear" w:color="auto" w:fill="auto"/>
          </w:tcPr>
          <w:p w:rsidR="00513BDF" w:rsidRPr="00E15EAD" w:rsidRDefault="00513BDF" w:rsidP="00513BDF">
            <w:pPr>
              <w:widowControl w:val="0"/>
              <w:spacing w:after="0" w:line="240" w:lineRule="auto"/>
              <w:rPr>
                <w:caps/>
                <w:sz w:val="24"/>
              </w:rPr>
            </w:pPr>
            <w:r w:rsidRPr="00E15EAD">
              <w:rPr>
                <w:caps/>
                <w:sz w:val="24"/>
              </w:rPr>
              <w:t>2. РЕЗУЛЬТАТЫ освоения ПРОФЕССИОНАЛЬНОГО МОДУЛЯ</w:t>
            </w:r>
          </w:p>
        </w:tc>
        <w:tc>
          <w:tcPr>
            <w:tcW w:w="357" w:type="pct"/>
          </w:tcPr>
          <w:p w:rsidR="00513BDF" w:rsidRPr="00E15EAD" w:rsidRDefault="002D7994" w:rsidP="00513BDF">
            <w:pPr>
              <w:widowControl w:val="0"/>
              <w:spacing w:after="0" w:line="240" w:lineRule="auto"/>
              <w:rPr>
                <w:caps/>
                <w:sz w:val="24"/>
              </w:rPr>
            </w:pPr>
            <w:r>
              <w:rPr>
                <w:caps/>
                <w:sz w:val="24"/>
              </w:rPr>
              <w:t>5</w:t>
            </w:r>
          </w:p>
        </w:tc>
      </w:tr>
      <w:tr w:rsidR="00513BDF" w:rsidRPr="00E15EAD" w:rsidTr="00707E14">
        <w:trPr>
          <w:trHeight w:val="366"/>
        </w:trPr>
        <w:tc>
          <w:tcPr>
            <w:tcW w:w="4643" w:type="pct"/>
            <w:shd w:val="clear" w:color="auto" w:fill="auto"/>
          </w:tcPr>
          <w:p w:rsidR="00513BDF" w:rsidRPr="00E15EAD" w:rsidRDefault="00513BDF" w:rsidP="00513BDF">
            <w:pPr>
              <w:pStyle w:val="1"/>
              <w:keepNext w:val="0"/>
              <w:widowControl w:val="0"/>
              <w:ind w:firstLine="0"/>
              <w:rPr>
                <w:caps/>
              </w:rPr>
            </w:pPr>
            <w:r w:rsidRPr="00E15EAD">
              <w:rPr>
                <w:caps/>
              </w:rPr>
              <w:t>3. СТРУКТУРА и содержание профессионального модуля</w:t>
            </w:r>
          </w:p>
        </w:tc>
        <w:tc>
          <w:tcPr>
            <w:tcW w:w="357" w:type="pct"/>
          </w:tcPr>
          <w:p w:rsidR="00513BDF" w:rsidRPr="00E15EAD" w:rsidRDefault="002D7994" w:rsidP="00513BDF">
            <w:pPr>
              <w:pStyle w:val="1"/>
              <w:keepNext w:val="0"/>
              <w:widowControl w:val="0"/>
              <w:ind w:firstLine="0"/>
              <w:rPr>
                <w:caps/>
              </w:rPr>
            </w:pPr>
            <w:r>
              <w:rPr>
                <w:caps/>
              </w:rPr>
              <w:t>6</w:t>
            </w:r>
          </w:p>
        </w:tc>
      </w:tr>
      <w:tr w:rsidR="00513BDF" w:rsidRPr="00E15EAD" w:rsidTr="00707E14">
        <w:trPr>
          <w:trHeight w:val="392"/>
        </w:trPr>
        <w:tc>
          <w:tcPr>
            <w:tcW w:w="4643" w:type="pct"/>
            <w:shd w:val="clear" w:color="auto" w:fill="auto"/>
          </w:tcPr>
          <w:p w:rsidR="00513BDF" w:rsidRPr="00E15EAD" w:rsidRDefault="00513BDF" w:rsidP="00513BDF">
            <w:pPr>
              <w:pStyle w:val="1"/>
              <w:keepNext w:val="0"/>
              <w:widowControl w:val="0"/>
              <w:ind w:firstLine="0"/>
            </w:pPr>
            <w:r w:rsidRPr="00E15EAD">
              <w:rPr>
                <w:caps/>
              </w:rPr>
              <w:t>4. условия реализации программы ПРОФЕССИОНАЛЬНОГО МОДУЛЯ</w:t>
            </w:r>
          </w:p>
        </w:tc>
        <w:tc>
          <w:tcPr>
            <w:tcW w:w="357" w:type="pct"/>
          </w:tcPr>
          <w:p w:rsidR="00513BDF" w:rsidRPr="00E15EAD" w:rsidRDefault="00513BDF" w:rsidP="002D7994">
            <w:pPr>
              <w:pStyle w:val="1"/>
              <w:keepNext w:val="0"/>
              <w:widowControl w:val="0"/>
              <w:ind w:firstLine="0"/>
              <w:rPr>
                <w:caps/>
              </w:rPr>
            </w:pPr>
            <w:r>
              <w:rPr>
                <w:caps/>
              </w:rPr>
              <w:t>1</w:t>
            </w:r>
            <w:r w:rsidR="002D7994">
              <w:rPr>
                <w:caps/>
              </w:rPr>
              <w:t>3</w:t>
            </w:r>
          </w:p>
        </w:tc>
      </w:tr>
      <w:tr w:rsidR="00513BDF" w:rsidRPr="00E15EAD" w:rsidTr="00707E14">
        <w:trPr>
          <w:trHeight w:val="692"/>
        </w:trPr>
        <w:tc>
          <w:tcPr>
            <w:tcW w:w="4643" w:type="pct"/>
            <w:shd w:val="clear" w:color="auto" w:fill="auto"/>
          </w:tcPr>
          <w:p w:rsidR="00513BDF" w:rsidRDefault="00513BDF" w:rsidP="00513BDF">
            <w:pPr>
              <w:widowControl w:val="0"/>
              <w:spacing w:after="0" w:line="240" w:lineRule="auto"/>
              <w:rPr>
                <w:caps/>
                <w:sz w:val="24"/>
              </w:rPr>
            </w:pPr>
            <w:r w:rsidRPr="00E15EAD">
              <w:rPr>
                <w:caps/>
                <w:sz w:val="24"/>
              </w:rPr>
              <w:t xml:space="preserve">5. КОНТРОЛЬ и оценка результатов освоения профессионального модуля </w:t>
            </w: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spacing w:after="0" w:line="240" w:lineRule="auto"/>
              <w:rPr>
                <w:sz w:val="24"/>
              </w:rPr>
            </w:pPr>
          </w:p>
          <w:p w:rsidR="00513BDF" w:rsidRPr="00BE43C3" w:rsidRDefault="00513BDF" w:rsidP="00513BDF">
            <w:pPr>
              <w:widowControl w:val="0"/>
              <w:tabs>
                <w:tab w:val="left" w:pos="4605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357" w:type="pct"/>
          </w:tcPr>
          <w:p w:rsidR="00513BDF" w:rsidRPr="00E15EAD" w:rsidRDefault="00513BDF" w:rsidP="00870BB1">
            <w:pPr>
              <w:widowControl w:val="0"/>
              <w:spacing w:after="0" w:line="240" w:lineRule="auto"/>
              <w:rPr>
                <w:caps/>
                <w:sz w:val="24"/>
              </w:rPr>
            </w:pPr>
            <w:r>
              <w:rPr>
                <w:caps/>
                <w:sz w:val="24"/>
              </w:rPr>
              <w:t>1</w:t>
            </w:r>
            <w:r w:rsidR="00870BB1">
              <w:rPr>
                <w:caps/>
                <w:sz w:val="24"/>
              </w:rPr>
              <w:t>4</w:t>
            </w:r>
          </w:p>
        </w:tc>
      </w:tr>
    </w:tbl>
    <w:p w:rsidR="00CC3746" w:rsidRDefault="00CC3746" w:rsidP="0045559E">
      <w:pPr>
        <w:pStyle w:val="a3"/>
        <w:sectPr w:rsidR="00CC3746" w:rsidSect="00DC0A95">
          <w:footerReference w:type="default" r:id="rId10"/>
          <w:pgSz w:w="11907" w:h="16840"/>
          <w:pgMar w:top="1134" w:right="1275" w:bottom="1560" w:left="1134" w:header="709" w:footer="709" w:gutter="0"/>
          <w:pgNumType w:start="4"/>
          <w:cols w:space="720"/>
          <w:docGrid w:linePitch="299"/>
        </w:sectPr>
      </w:pPr>
    </w:p>
    <w:p w:rsidR="00B77481" w:rsidRPr="0096039E" w:rsidRDefault="00B77481" w:rsidP="00CC3746">
      <w:pPr>
        <w:pStyle w:val="a3"/>
        <w:jc w:val="center"/>
        <w:rPr>
          <w:b/>
          <w:caps/>
          <w:sz w:val="24"/>
        </w:rPr>
      </w:pPr>
      <w:r w:rsidRPr="0096039E">
        <w:rPr>
          <w:b/>
          <w:caps/>
          <w:sz w:val="24"/>
        </w:rPr>
        <w:lastRenderedPageBreak/>
        <w:t>паспорт ПРОГРАММЫ ПРОФЕССИОНАЛЬНОГО МОДУЛЯ</w:t>
      </w:r>
    </w:p>
    <w:p w:rsidR="00B77481" w:rsidRPr="0096039E" w:rsidRDefault="00B77481" w:rsidP="00B33C6C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caps/>
          <w:sz w:val="24"/>
        </w:rPr>
      </w:pPr>
      <w:r w:rsidRPr="0096039E">
        <w:rPr>
          <w:rFonts w:ascii="Arial" w:hAnsi="Arial" w:cs="Arial"/>
          <w:b/>
          <w:caps/>
          <w:sz w:val="24"/>
        </w:rPr>
        <w:t>ПМ.0</w:t>
      </w:r>
      <w:r w:rsidR="0096039E" w:rsidRPr="0096039E">
        <w:rPr>
          <w:rFonts w:ascii="Arial" w:hAnsi="Arial" w:cs="Arial"/>
          <w:b/>
          <w:caps/>
          <w:sz w:val="24"/>
        </w:rPr>
        <w:t>1.</w:t>
      </w:r>
      <w:r w:rsidRPr="0096039E">
        <w:rPr>
          <w:rFonts w:ascii="Arial" w:hAnsi="Arial" w:cs="Arial"/>
          <w:b/>
          <w:caps/>
          <w:sz w:val="24"/>
        </w:rPr>
        <w:t xml:space="preserve"> </w:t>
      </w:r>
      <w:r w:rsidRPr="0096039E">
        <w:rPr>
          <w:rFonts w:ascii="Arial" w:hAnsi="Arial" w:cs="Arial"/>
          <w:b/>
          <w:sz w:val="24"/>
        </w:rPr>
        <w:t>Выполнение работ по профессии 16</w:t>
      </w:r>
      <w:r w:rsidR="00707E14">
        <w:rPr>
          <w:rFonts w:ascii="Arial" w:hAnsi="Arial" w:cs="Arial"/>
          <w:b/>
          <w:sz w:val="24"/>
        </w:rPr>
        <w:t>4</w:t>
      </w:r>
      <w:r w:rsidRPr="0096039E">
        <w:rPr>
          <w:rFonts w:ascii="Arial" w:hAnsi="Arial" w:cs="Arial"/>
          <w:b/>
          <w:sz w:val="24"/>
        </w:rPr>
        <w:t xml:space="preserve">72 </w:t>
      </w:r>
      <w:r w:rsidR="0015031C">
        <w:rPr>
          <w:rFonts w:ascii="Arial" w:hAnsi="Arial" w:cs="Arial"/>
          <w:b/>
          <w:sz w:val="24"/>
        </w:rPr>
        <w:t>«</w:t>
      </w:r>
      <w:r w:rsidRPr="0096039E">
        <w:rPr>
          <w:rFonts w:ascii="Arial" w:hAnsi="Arial" w:cs="Arial"/>
          <w:b/>
          <w:sz w:val="24"/>
        </w:rPr>
        <w:t>Пекарь</w:t>
      </w:r>
      <w:r w:rsidR="00AB13D7" w:rsidRPr="0096039E">
        <w:rPr>
          <w:rFonts w:ascii="Arial" w:hAnsi="Arial" w:cs="Arial"/>
          <w:b/>
          <w:sz w:val="24"/>
        </w:rPr>
        <w:t xml:space="preserve"> (2 разряд)</w:t>
      </w:r>
      <w:r w:rsidR="0015031C">
        <w:rPr>
          <w:rFonts w:ascii="Arial" w:hAnsi="Arial" w:cs="Arial"/>
          <w:b/>
          <w:sz w:val="24"/>
        </w:rPr>
        <w:t>»</w:t>
      </w:r>
    </w:p>
    <w:p w:rsidR="00B77481" w:rsidRPr="0096039E" w:rsidRDefault="00B77481" w:rsidP="0046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</w:rPr>
      </w:pPr>
      <w:r w:rsidRPr="0096039E">
        <w:rPr>
          <w:b/>
          <w:sz w:val="24"/>
        </w:rPr>
        <w:t>1.1 Область применения программы</w:t>
      </w:r>
    </w:p>
    <w:p w:rsidR="00B77481" w:rsidRPr="00B47B5B" w:rsidRDefault="00B77481" w:rsidP="006C62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</w:rPr>
      </w:pPr>
      <w:r w:rsidRPr="0096039E">
        <w:rPr>
          <w:sz w:val="24"/>
        </w:rPr>
        <w:t xml:space="preserve">Рабочая программа ПМ. 01 </w:t>
      </w:r>
      <w:r w:rsidR="0096039E" w:rsidRPr="0096039E">
        <w:rPr>
          <w:sz w:val="24"/>
        </w:rPr>
        <w:t>Выпо</w:t>
      </w:r>
      <w:r w:rsidR="00462784">
        <w:rPr>
          <w:sz w:val="24"/>
        </w:rPr>
        <w:t>лнение работ по профессии 16472</w:t>
      </w:r>
      <w:r w:rsidR="0096039E" w:rsidRPr="0096039E">
        <w:rPr>
          <w:sz w:val="24"/>
        </w:rPr>
        <w:t xml:space="preserve"> "Пекарь (2</w:t>
      </w:r>
      <w:r w:rsidR="00462784">
        <w:rPr>
          <w:sz w:val="24"/>
        </w:rPr>
        <w:t> </w:t>
      </w:r>
      <w:r w:rsidR="0096039E" w:rsidRPr="0096039E">
        <w:rPr>
          <w:sz w:val="24"/>
        </w:rPr>
        <w:t>разряда)"</w:t>
      </w:r>
      <w:r w:rsidR="005D012A">
        <w:rPr>
          <w:sz w:val="24"/>
        </w:rPr>
        <w:t xml:space="preserve"> </w:t>
      </w:r>
      <w:r w:rsidRPr="0096039E">
        <w:rPr>
          <w:sz w:val="24"/>
        </w:rPr>
        <w:t xml:space="preserve">является частью программы профессиональной подготовки </w:t>
      </w:r>
      <w:r w:rsidRPr="00B47B5B">
        <w:rPr>
          <w:sz w:val="24"/>
        </w:rPr>
        <w:t xml:space="preserve">обучающихся по профессиям </w:t>
      </w:r>
      <w:r w:rsidR="00A12400" w:rsidRPr="00A12400">
        <w:rPr>
          <w:sz w:val="24"/>
        </w:rPr>
        <w:t xml:space="preserve">16472 Пекарь, </w:t>
      </w:r>
      <w:r w:rsidR="00527331" w:rsidRPr="00527331">
        <w:rPr>
          <w:sz w:val="24"/>
        </w:rPr>
        <w:t>16399 Официант</w:t>
      </w:r>
      <w:r w:rsidRPr="00B47B5B">
        <w:rPr>
          <w:sz w:val="24"/>
        </w:rPr>
        <w:t xml:space="preserve">, в части освоения работ </w:t>
      </w:r>
      <w:r w:rsidRPr="00B47B5B">
        <w:rPr>
          <w:rStyle w:val="FontStyle46"/>
          <w:rFonts w:ascii="Arial" w:hAnsi="Arial" w:cs="Arial"/>
          <w:sz w:val="24"/>
          <w:szCs w:val="24"/>
        </w:rPr>
        <w:t>и</w:t>
      </w:r>
      <w:r w:rsidRPr="00B47B5B">
        <w:rPr>
          <w:sz w:val="24"/>
        </w:rPr>
        <w:t xml:space="preserve"> соответствующих профессиональных компетенций (ПК):</w:t>
      </w:r>
    </w:p>
    <w:p w:rsidR="006C628A" w:rsidRPr="00B47B5B" w:rsidRDefault="006C628A" w:rsidP="006C6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B47B5B">
        <w:rPr>
          <w:sz w:val="24"/>
        </w:rPr>
        <w:t>ПК 1.1. Ведение технологического процесса выпечки хлебобулочных и мучнисто-кондитерских изделий</w:t>
      </w:r>
    </w:p>
    <w:p w:rsidR="006C628A" w:rsidRPr="00B47B5B" w:rsidRDefault="006C628A" w:rsidP="006C6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B47B5B">
        <w:rPr>
          <w:sz w:val="24"/>
        </w:rPr>
        <w:t>ПК 1.2.</w:t>
      </w:r>
      <w:r w:rsidRPr="00B47B5B">
        <w:rPr>
          <w:rFonts w:ascii="yandex-sans" w:hAnsi="yandex-sans" w:cs="Times New Roman"/>
          <w:sz w:val="23"/>
          <w:szCs w:val="23"/>
        </w:rPr>
        <w:t xml:space="preserve"> </w:t>
      </w:r>
      <w:r w:rsidRPr="00B47B5B">
        <w:rPr>
          <w:sz w:val="24"/>
        </w:rPr>
        <w:t>Контролировать и регулировать режим приготовления мучных кондитерских изделий.</w:t>
      </w:r>
    </w:p>
    <w:p w:rsidR="00590562" w:rsidRPr="00B47B5B" w:rsidRDefault="00590562" w:rsidP="0046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</w:rPr>
      </w:pPr>
    </w:p>
    <w:p w:rsidR="00B77481" w:rsidRPr="00B47B5B" w:rsidRDefault="00B77481" w:rsidP="0046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</w:rPr>
      </w:pPr>
      <w:r w:rsidRPr="00B47B5B">
        <w:rPr>
          <w:b/>
          <w:sz w:val="24"/>
        </w:rPr>
        <w:t>1.2. Цели и задачи модуля – требования к результатам освоения модуля</w:t>
      </w:r>
    </w:p>
    <w:p w:rsidR="00B77481" w:rsidRPr="0096039E" w:rsidRDefault="00B77481" w:rsidP="006C628A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B47B5B">
        <w:rPr>
          <w:sz w:val="24"/>
        </w:rPr>
        <w:t xml:space="preserve">С целью овладения </w:t>
      </w:r>
      <w:r w:rsidRPr="0096039E">
        <w:rPr>
          <w:sz w:val="24"/>
        </w:rPr>
        <w:t>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77481" w:rsidRPr="0096039E" w:rsidRDefault="00B77481" w:rsidP="006C628A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  <w:sz w:val="24"/>
        </w:rPr>
      </w:pPr>
      <w:r w:rsidRPr="0096039E">
        <w:rPr>
          <w:b/>
          <w:bCs/>
          <w:sz w:val="24"/>
        </w:rPr>
        <w:t>иметь практический опыт:</w:t>
      </w:r>
    </w:p>
    <w:p w:rsidR="00B77481" w:rsidRPr="0096039E" w:rsidRDefault="00535916" w:rsidP="006C628A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96039E">
        <w:rPr>
          <w:rFonts w:ascii="Arial" w:hAnsi="Arial" w:cs="Arial"/>
          <w:color w:val="000000"/>
          <w:sz w:val="24"/>
        </w:rPr>
        <w:t>ведение процесса выпечки хлебобулочных и мучнисто-кондитерских изделий под руководством пекаря более высокой квалификации</w:t>
      </w:r>
      <w:r w:rsidR="00B77481" w:rsidRPr="0096039E">
        <w:rPr>
          <w:rFonts w:ascii="Arial" w:hAnsi="Arial" w:cs="Arial"/>
          <w:color w:val="000000"/>
          <w:sz w:val="24"/>
        </w:rPr>
        <w:t>;</w:t>
      </w:r>
    </w:p>
    <w:p w:rsidR="00B77481" w:rsidRPr="0096039E" w:rsidRDefault="00BF001C" w:rsidP="006C628A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96039E">
        <w:rPr>
          <w:rFonts w:ascii="Arial" w:hAnsi="Arial" w:cs="Arial"/>
          <w:color w:val="000000"/>
          <w:sz w:val="24"/>
        </w:rPr>
        <w:t>транспортирова</w:t>
      </w:r>
      <w:r w:rsidR="006C628A">
        <w:rPr>
          <w:rFonts w:ascii="Arial" w:hAnsi="Arial" w:cs="Arial"/>
          <w:color w:val="000000"/>
          <w:sz w:val="24"/>
        </w:rPr>
        <w:t>ние</w:t>
      </w:r>
      <w:r w:rsidRPr="0096039E">
        <w:rPr>
          <w:rFonts w:ascii="Arial" w:hAnsi="Arial" w:cs="Arial"/>
          <w:color w:val="000000"/>
          <w:sz w:val="24"/>
        </w:rPr>
        <w:t xml:space="preserve"> </w:t>
      </w:r>
      <w:r w:rsidR="005E2BA6" w:rsidRPr="0096039E">
        <w:rPr>
          <w:rFonts w:ascii="Arial" w:hAnsi="Arial" w:cs="Arial"/>
          <w:color w:val="000000"/>
          <w:sz w:val="24"/>
        </w:rPr>
        <w:t>вагонетки</w:t>
      </w:r>
      <w:r w:rsidRPr="0096039E">
        <w:rPr>
          <w:rFonts w:ascii="Arial" w:hAnsi="Arial" w:cs="Arial"/>
          <w:color w:val="000000"/>
          <w:sz w:val="24"/>
        </w:rPr>
        <w:t xml:space="preserve"> с готовой продукцией и порожних вагонеток для </w:t>
      </w:r>
      <w:r w:rsidR="006C628A">
        <w:rPr>
          <w:rFonts w:ascii="Arial" w:hAnsi="Arial" w:cs="Arial"/>
          <w:color w:val="000000"/>
          <w:sz w:val="24"/>
        </w:rPr>
        <w:t>загрузки</w:t>
      </w:r>
    </w:p>
    <w:p w:rsidR="00B77481" w:rsidRPr="0096039E" w:rsidRDefault="00B77481" w:rsidP="006C628A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  <w:sz w:val="24"/>
        </w:rPr>
      </w:pPr>
      <w:r w:rsidRPr="0096039E">
        <w:rPr>
          <w:b/>
          <w:bCs/>
          <w:sz w:val="24"/>
        </w:rPr>
        <w:t>уметь:</w:t>
      </w:r>
    </w:p>
    <w:p w:rsidR="006C628A" w:rsidRPr="0096039E" w:rsidRDefault="006C628A" w:rsidP="006C628A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96039E">
        <w:rPr>
          <w:rFonts w:ascii="Arial" w:hAnsi="Arial" w:cs="Arial"/>
          <w:color w:val="000000"/>
          <w:sz w:val="24"/>
        </w:rPr>
        <w:t>выпе</w:t>
      </w:r>
      <w:r w:rsidR="00B47B5B">
        <w:rPr>
          <w:rFonts w:ascii="Arial" w:hAnsi="Arial" w:cs="Arial"/>
          <w:color w:val="000000"/>
          <w:sz w:val="24"/>
        </w:rPr>
        <w:t>кать</w:t>
      </w:r>
      <w:r w:rsidRPr="0096039E">
        <w:rPr>
          <w:rFonts w:ascii="Arial" w:hAnsi="Arial" w:cs="Arial"/>
          <w:color w:val="000000"/>
          <w:sz w:val="24"/>
        </w:rPr>
        <w:t xml:space="preserve"> хлебобулочны</w:t>
      </w:r>
      <w:r w:rsidR="00B47B5B">
        <w:rPr>
          <w:rFonts w:ascii="Arial" w:hAnsi="Arial" w:cs="Arial"/>
          <w:color w:val="000000"/>
          <w:sz w:val="24"/>
        </w:rPr>
        <w:t>е</w:t>
      </w:r>
      <w:r w:rsidRPr="0096039E">
        <w:rPr>
          <w:rFonts w:ascii="Arial" w:hAnsi="Arial" w:cs="Arial"/>
          <w:color w:val="000000"/>
          <w:sz w:val="24"/>
        </w:rPr>
        <w:t xml:space="preserve"> и мучнисто-кондитерски</w:t>
      </w:r>
      <w:r w:rsidR="00B47B5B">
        <w:rPr>
          <w:rFonts w:ascii="Arial" w:hAnsi="Arial" w:cs="Arial"/>
          <w:color w:val="000000"/>
          <w:sz w:val="24"/>
        </w:rPr>
        <w:t>е</w:t>
      </w:r>
      <w:r w:rsidRPr="0096039E">
        <w:rPr>
          <w:rFonts w:ascii="Arial" w:hAnsi="Arial" w:cs="Arial"/>
          <w:color w:val="000000"/>
          <w:sz w:val="24"/>
        </w:rPr>
        <w:t xml:space="preserve"> издели</w:t>
      </w:r>
      <w:r w:rsidR="00B47B5B">
        <w:rPr>
          <w:rFonts w:ascii="Arial" w:hAnsi="Arial" w:cs="Arial"/>
          <w:color w:val="000000"/>
          <w:sz w:val="24"/>
        </w:rPr>
        <w:t>я</w:t>
      </w:r>
      <w:r w:rsidRPr="0096039E">
        <w:rPr>
          <w:rFonts w:ascii="Arial" w:hAnsi="Arial" w:cs="Arial"/>
          <w:color w:val="000000"/>
          <w:sz w:val="24"/>
        </w:rPr>
        <w:t xml:space="preserve"> под руководством пекаря более высокой квалификации;</w:t>
      </w:r>
    </w:p>
    <w:p w:rsidR="006C628A" w:rsidRPr="0096039E" w:rsidRDefault="006C628A" w:rsidP="006C628A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96039E">
        <w:rPr>
          <w:rFonts w:ascii="Arial" w:hAnsi="Arial" w:cs="Arial"/>
          <w:color w:val="000000"/>
          <w:sz w:val="24"/>
        </w:rPr>
        <w:t>смазывать и укладывать изделий на лотки, вагонетки, транспортер;</w:t>
      </w:r>
    </w:p>
    <w:p w:rsidR="006C628A" w:rsidRPr="0096039E" w:rsidRDefault="006C628A" w:rsidP="006C628A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96039E">
        <w:rPr>
          <w:rFonts w:ascii="Arial" w:hAnsi="Arial" w:cs="Arial"/>
          <w:color w:val="000000"/>
          <w:sz w:val="24"/>
        </w:rPr>
        <w:t>отбраковывать изделий;</w:t>
      </w:r>
    </w:p>
    <w:p w:rsidR="006C628A" w:rsidRPr="0096039E" w:rsidRDefault="006C628A" w:rsidP="006C628A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96039E">
        <w:rPr>
          <w:rFonts w:ascii="Arial" w:hAnsi="Arial" w:cs="Arial"/>
          <w:color w:val="000000"/>
          <w:sz w:val="24"/>
        </w:rPr>
        <w:t>проверять состояния лотков;</w:t>
      </w:r>
    </w:p>
    <w:p w:rsidR="006C628A" w:rsidRPr="0096039E" w:rsidRDefault="006C628A" w:rsidP="006C628A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96039E">
        <w:rPr>
          <w:rFonts w:ascii="Arial" w:hAnsi="Arial" w:cs="Arial"/>
          <w:color w:val="000000"/>
          <w:sz w:val="24"/>
        </w:rPr>
        <w:t>смазки форм вручную;</w:t>
      </w:r>
    </w:p>
    <w:p w:rsidR="00B77481" w:rsidRPr="0096039E" w:rsidRDefault="00B77481" w:rsidP="006C628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b/>
          <w:bCs/>
          <w:sz w:val="24"/>
        </w:rPr>
      </w:pPr>
      <w:r w:rsidRPr="0096039E">
        <w:rPr>
          <w:b/>
          <w:bCs/>
          <w:sz w:val="24"/>
        </w:rPr>
        <w:t>знать:</w:t>
      </w:r>
    </w:p>
    <w:p w:rsidR="00B77481" w:rsidRPr="00462784" w:rsidRDefault="001C49C2" w:rsidP="006C628A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462784">
        <w:rPr>
          <w:rFonts w:ascii="Arial" w:hAnsi="Arial" w:cs="Arial"/>
          <w:color w:val="000000"/>
          <w:sz w:val="24"/>
        </w:rPr>
        <w:t>основы технологического процесса выпечки хлебобулочных</w:t>
      </w:r>
      <w:r w:rsidR="00B77481" w:rsidRPr="00462784">
        <w:rPr>
          <w:rFonts w:ascii="Arial" w:hAnsi="Arial" w:cs="Arial"/>
          <w:color w:val="000000"/>
          <w:sz w:val="24"/>
        </w:rPr>
        <w:t>;</w:t>
      </w:r>
    </w:p>
    <w:p w:rsidR="00B77481" w:rsidRPr="00462784" w:rsidRDefault="001C49C2" w:rsidP="006C628A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462784">
        <w:rPr>
          <w:rFonts w:ascii="Arial" w:hAnsi="Arial" w:cs="Arial"/>
          <w:color w:val="000000"/>
          <w:sz w:val="24"/>
        </w:rPr>
        <w:t>основы технологического процесса выпечки</w:t>
      </w:r>
      <w:r w:rsidR="00C72E2E" w:rsidRPr="00462784">
        <w:rPr>
          <w:rFonts w:ascii="Arial" w:hAnsi="Arial" w:cs="Arial"/>
          <w:color w:val="FF0000"/>
          <w:sz w:val="24"/>
        </w:rPr>
        <w:t xml:space="preserve"> </w:t>
      </w:r>
      <w:r w:rsidR="00C72E2E" w:rsidRPr="00462784">
        <w:rPr>
          <w:rFonts w:ascii="Arial" w:hAnsi="Arial" w:cs="Arial"/>
          <w:color w:val="000000"/>
          <w:sz w:val="24"/>
        </w:rPr>
        <w:t>мучнисто-кондитерских изделий</w:t>
      </w:r>
      <w:r w:rsidR="00B77481" w:rsidRPr="00462784">
        <w:rPr>
          <w:rFonts w:ascii="Arial" w:hAnsi="Arial" w:cs="Arial"/>
          <w:color w:val="000000"/>
          <w:sz w:val="24"/>
        </w:rPr>
        <w:t>;</w:t>
      </w:r>
    </w:p>
    <w:p w:rsidR="00B77481" w:rsidRPr="00462784" w:rsidRDefault="00C72E2E" w:rsidP="006C628A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462784">
        <w:rPr>
          <w:rFonts w:ascii="Arial" w:hAnsi="Arial" w:cs="Arial"/>
          <w:color w:val="000000"/>
          <w:sz w:val="24"/>
        </w:rPr>
        <w:t>продолжительность выпечки вырабатываемых изделий</w:t>
      </w:r>
      <w:r w:rsidR="00B77481" w:rsidRPr="00462784">
        <w:rPr>
          <w:rFonts w:ascii="Arial" w:hAnsi="Arial" w:cs="Arial"/>
          <w:color w:val="000000"/>
          <w:sz w:val="24"/>
        </w:rPr>
        <w:t>;</w:t>
      </w:r>
    </w:p>
    <w:p w:rsidR="00B77481" w:rsidRPr="00462784" w:rsidRDefault="003E7885" w:rsidP="006C628A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462784">
        <w:rPr>
          <w:rFonts w:ascii="Arial" w:hAnsi="Arial" w:cs="Arial"/>
          <w:color w:val="000000"/>
          <w:sz w:val="24"/>
        </w:rPr>
        <w:t>признаки их готовности</w:t>
      </w:r>
      <w:r w:rsidR="00B77481" w:rsidRPr="00462784">
        <w:rPr>
          <w:rFonts w:ascii="Arial" w:hAnsi="Arial" w:cs="Arial"/>
          <w:color w:val="000000"/>
          <w:sz w:val="24"/>
        </w:rPr>
        <w:t>;</w:t>
      </w:r>
    </w:p>
    <w:p w:rsidR="00462784" w:rsidRPr="006C628A" w:rsidRDefault="003E7885" w:rsidP="006C628A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</w:rPr>
      </w:pPr>
      <w:r w:rsidRPr="00462784">
        <w:rPr>
          <w:rFonts w:ascii="Arial" w:hAnsi="Arial" w:cs="Arial"/>
          <w:color w:val="000000"/>
          <w:sz w:val="24"/>
        </w:rPr>
        <w:t>способы укладки вырабатываемых изделий на лотки, вагонетки, транспортер</w:t>
      </w:r>
    </w:p>
    <w:p w:rsidR="00B77481" w:rsidRPr="0096039E" w:rsidRDefault="00874E2E" w:rsidP="006C6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709"/>
        <w:jc w:val="both"/>
        <w:rPr>
          <w:b/>
          <w:bCs/>
          <w:sz w:val="24"/>
        </w:rPr>
      </w:pPr>
      <w:r w:rsidRPr="0096039E">
        <w:rPr>
          <w:b/>
          <w:bCs/>
          <w:sz w:val="24"/>
        </w:rPr>
        <w:t>1.3</w:t>
      </w:r>
      <w:r w:rsidR="00B77481" w:rsidRPr="0096039E">
        <w:rPr>
          <w:b/>
          <w:bCs/>
          <w:sz w:val="24"/>
        </w:rPr>
        <w:t>. Количество часов на освоение программы профессионального модуля</w:t>
      </w:r>
    </w:p>
    <w:p w:rsidR="00B77481" w:rsidRPr="0096039E" w:rsidRDefault="00B77481" w:rsidP="0046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sz w:val="24"/>
        </w:rPr>
      </w:pPr>
      <w:r w:rsidRPr="0096039E">
        <w:rPr>
          <w:sz w:val="24"/>
        </w:rPr>
        <w:t xml:space="preserve">обязательной аудиторной учебной нагрузки обучающегося </w:t>
      </w:r>
      <w:r w:rsidR="002A234F" w:rsidRPr="005D012A">
        <w:rPr>
          <w:b/>
          <w:sz w:val="24"/>
        </w:rPr>
        <w:t>14</w:t>
      </w:r>
      <w:r w:rsidR="0096039E" w:rsidRPr="005D012A">
        <w:rPr>
          <w:b/>
          <w:sz w:val="24"/>
        </w:rPr>
        <w:t>0</w:t>
      </w:r>
      <w:r w:rsidR="002A234F" w:rsidRPr="0096039E">
        <w:rPr>
          <w:b/>
          <w:sz w:val="24"/>
        </w:rPr>
        <w:t xml:space="preserve"> </w:t>
      </w:r>
      <w:r w:rsidRPr="0096039E">
        <w:rPr>
          <w:sz w:val="24"/>
        </w:rPr>
        <w:t xml:space="preserve">часов, в том числе практических занятий </w:t>
      </w:r>
      <w:r w:rsidRPr="0096039E">
        <w:rPr>
          <w:b/>
          <w:sz w:val="24"/>
        </w:rPr>
        <w:t xml:space="preserve">96 </w:t>
      </w:r>
      <w:r w:rsidRPr="0096039E">
        <w:rPr>
          <w:sz w:val="24"/>
        </w:rPr>
        <w:t>часа.</w:t>
      </w:r>
    </w:p>
    <w:p w:rsidR="00B77481" w:rsidRPr="0096039E" w:rsidRDefault="00B77481" w:rsidP="0046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sz w:val="24"/>
        </w:rPr>
      </w:pPr>
      <w:r w:rsidRPr="0096039E">
        <w:rPr>
          <w:sz w:val="24"/>
        </w:rPr>
        <w:t xml:space="preserve">Учебная практика – </w:t>
      </w:r>
      <w:r w:rsidRPr="0096039E">
        <w:rPr>
          <w:b/>
          <w:sz w:val="24"/>
        </w:rPr>
        <w:t>216</w:t>
      </w:r>
      <w:r w:rsidRPr="0096039E">
        <w:rPr>
          <w:sz w:val="24"/>
        </w:rPr>
        <w:t xml:space="preserve"> часов;</w:t>
      </w:r>
    </w:p>
    <w:p w:rsidR="006C628A" w:rsidRDefault="00B77481" w:rsidP="0046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sz w:val="24"/>
        </w:rPr>
      </w:pPr>
      <w:r w:rsidRPr="0096039E">
        <w:rPr>
          <w:sz w:val="24"/>
        </w:rPr>
        <w:t xml:space="preserve">Производственная практика – </w:t>
      </w:r>
      <w:r w:rsidRPr="0096039E">
        <w:rPr>
          <w:b/>
          <w:sz w:val="24"/>
        </w:rPr>
        <w:t>144</w:t>
      </w:r>
      <w:r w:rsidRPr="0096039E">
        <w:rPr>
          <w:sz w:val="24"/>
        </w:rPr>
        <w:t xml:space="preserve"> часов.</w:t>
      </w:r>
    </w:p>
    <w:p w:rsidR="006C628A" w:rsidRDefault="006C628A">
      <w:pPr>
        <w:spacing w:after="160" w:line="259" w:lineRule="auto"/>
        <w:rPr>
          <w:sz w:val="24"/>
        </w:rPr>
      </w:pPr>
      <w:r>
        <w:rPr>
          <w:sz w:val="24"/>
        </w:rPr>
        <w:br w:type="page"/>
      </w:r>
    </w:p>
    <w:p w:rsidR="00B77481" w:rsidRPr="0096039E" w:rsidRDefault="00B77481" w:rsidP="0046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sz w:val="24"/>
        </w:rPr>
      </w:pPr>
    </w:p>
    <w:p w:rsidR="00893B71" w:rsidRPr="0096039E" w:rsidRDefault="00893B71" w:rsidP="00893B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0"/>
        <w:jc w:val="center"/>
        <w:rPr>
          <w:b/>
          <w:caps/>
        </w:rPr>
      </w:pPr>
      <w:r w:rsidRPr="0096039E">
        <w:rPr>
          <w:b/>
          <w:caps/>
        </w:rPr>
        <w:t>2. результаты освоения ПРОФЕССИОНАЛЬНОГО МОДУЛЯ</w:t>
      </w:r>
    </w:p>
    <w:p w:rsidR="00893B71" w:rsidRDefault="00893B71" w:rsidP="00893B71">
      <w:pPr>
        <w:pStyle w:val="Style9"/>
        <w:widowControl/>
        <w:spacing w:after="120" w:line="240" w:lineRule="auto"/>
        <w:ind w:firstLine="709"/>
        <w:rPr>
          <w:rFonts w:ascii="Arial" w:hAnsi="Arial" w:cs="Arial"/>
        </w:rPr>
      </w:pPr>
      <w:r w:rsidRPr="0096039E">
        <w:rPr>
          <w:rFonts w:ascii="Arial" w:hAnsi="Arial" w:cs="Arial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B47B5B">
        <w:rPr>
          <w:rFonts w:ascii="Arial" w:hAnsi="Arial" w:cs="Arial"/>
        </w:rPr>
        <w:t>В</w:t>
      </w:r>
      <w:r w:rsidRPr="0096039E">
        <w:rPr>
          <w:rFonts w:ascii="Arial" w:hAnsi="Arial" w:cs="Arial"/>
        </w:rPr>
        <w:t>ыполнение работ</w:t>
      </w:r>
      <w:r w:rsidR="00EB166A" w:rsidRPr="0096039E">
        <w:rPr>
          <w:rFonts w:ascii="Arial" w:hAnsi="Arial" w:cs="Arial"/>
        </w:rPr>
        <w:t xml:space="preserve"> по профессии </w:t>
      </w:r>
      <w:r w:rsidR="00707E14" w:rsidRPr="00707E14">
        <w:rPr>
          <w:rFonts w:ascii="Arial" w:hAnsi="Arial" w:cs="Arial"/>
        </w:rPr>
        <w:t xml:space="preserve">16472 </w:t>
      </w:r>
      <w:r w:rsidR="00B47B5B">
        <w:rPr>
          <w:rFonts w:ascii="Arial" w:hAnsi="Arial" w:cs="Arial"/>
        </w:rPr>
        <w:t>«</w:t>
      </w:r>
      <w:r w:rsidR="0096039E">
        <w:rPr>
          <w:rFonts w:ascii="Arial" w:hAnsi="Arial" w:cs="Arial"/>
        </w:rPr>
        <w:t>П</w:t>
      </w:r>
      <w:r w:rsidR="00EB166A" w:rsidRPr="0096039E">
        <w:rPr>
          <w:rFonts w:ascii="Arial" w:hAnsi="Arial" w:cs="Arial"/>
        </w:rPr>
        <w:t>екарь (2разряда)</w:t>
      </w:r>
      <w:r w:rsidR="00B47B5B">
        <w:rPr>
          <w:rFonts w:ascii="Arial" w:hAnsi="Arial" w:cs="Arial"/>
        </w:rPr>
        <w:t>»</w:t>
      </w:r>
      <w:r w:rsidRPr="0096039E">
        <w:rPr>
          <w:rFonts w:ascii="Arial" w:hAnsi="Arial" w:cs="Arial"/>
        </w:rPr>
        <w:t>, в том числе профессиональными (ПК) и общими (ОК) компетенциями:</w:t>
      </w:r>
    </w:p>
    <w:p w:rsidR="001A34C4" w:rsidRPr="001A34C4" w:rsidRDefault="001A34C4" w:rsidP="00893B71">
      <w:pPr>
        <w:pStyle w:val="Style9"/>
        <w:widowControl/>
        <w:spacing w:after="120" w:line="240" w:lineRule="auto"/>
        <w:ind w:firstLine="709"/>
        <w:rPr>
          <w:rFonts w:ascii="Arial" w:hAnsi="Arial" w:cs="Arial"/>
          <w:sz w:val="22"/>
          <w:szCs w:val="22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8269"/>
      </w:tblGrid>
      <w:tr w:rsidR="009051ED" w:rsidRPr="009051ED" w:rsidTr="00F831A7">
        <w:trPr>
          <w:trHeight w:val="401"/>
        </w:trPr>
        <w:tc>
          <w:tcPr>
            <w:tcW w:w="842" w:type="pct"/>
            <w:shd w:val="clear" w:color="auto" w:fill="auto"/>
            <w:vAlign w:val="center"/>
          </w:tcPr>
          <w:p w:rsidR="00F831A7" w:rsidRPr="009051ED" w:rsidRDefault="00F831A7" w:rsidP="009051ED">
            <w:pPr>
              <w:widowControl w:val="0"/>
              <w:suppressAutoHyphens/>
              <w:spacing w:after="0" w:line="240" w:lineRule="auto"/>
              <w:jc w:val="center"/>
              <w:rPr>
                <w:b/>
                <w:szCs w:val="22"/>
              </w:rPr>
            </w:pPr>
            <w:r w:rsidRPr="009051ED">
              <w:rPr>
                <w:b/>
                <w:szCs w:val="22"/>
              </w:rPr>
              <w:t>Код</w:t>
            </w:r>
          </w:p>
        </w:tc>
        <w:tc>
          <w:tcPr>
            <w:tcW w:w="4158" w:type="pct"/>
            <w:shd w:val="clear" w:color="auto" w:fill="auto"/>
            <w:vAlign w:val="center"/>
          </w:tcPr>
          <w:p w:rsidR="00F831A7" w:rsidRPr="009051ED" w:rsidRDefault="00F831A7" w:rsidP="009051ED">
            <w:pPr>
              <w:widowControl w:val="0"/>
              <w:suppressAutoHyphens/>
              <w:spacing w:after="0" w:line="240" w:lineRule="auto"/>
              <w:jc w:val="center"/>
              <w:rPr>
                <w:b/>
                <w:szCs w:val="22"/>
              </w:rPr>
            </w:pPr>
            <w:r w:rsidRPr="009051ED">
              <w:rPr>
                <w:b/>
                <w:szCs w:val="22"/>
              </w:rPr>
              <w:t>Наименование результата обучения</w:t>
            </w:r>
          </w:p>
        </w:tc>
      </w:tr>
      <w:tr w:rsidR="009051ED" w:rsidRPr="009051ED" w:rsidTr="00F831A7">
        <w:tc>
          <w:tcPr>
            <w:tcW w:w="842" w:type="pct"/>
            <w:shd w:val="clear" w:color="auto" w:fill="auto"/>
          </w:tcPr>
          <w:p w:rsidR="009051ED" w:rsidRPr="009051ED" w:rsidRDefault="009051ED" w:rsidP="009051ED">
            <w:pPr>
              <w:widowControl w:val="0"/>
              <w:suppressAutoHyphens/>
              <w:spacing w:after="0" w:line="240" w:lineRule="auto"/>
              <w:rPr>
                <w:bCs/>
                <w:szCs w:val="22"/>
              </w:rPr>
            </w:pPr>
            <w:r w:rsidRPr="009051ED">
              <w:rPr>
                <w:bCs/>
                <w:szCs w:val="22"/>
              </w:rPr>
              <w:t>ПК 1.1.</w:t>
            </w:r>
          </w:p>
        </w:tc>
        <w:tc>
          <w:tcPr>
            <w:tcW w:w="4158" w:type="pct"/>
            <w:shd w:val="clear" w:color="auto" w:fill="auto"/>
          </w:tcPr>
          <w:p w:rsidR="009051ED" w:rsidRPr="009051ED" w:rsidRDefault="009051ED" w:rsidP="009051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2"/>
              </w:rPr>
            </w:pPr>
            <w:r w:rsidRPr="009051ED">
              <w:rPr>
                <w:szCs w:val="22"/>
              </w:rPr>
              <w:t>Ведение технологического процесса выпечки хлебобулочных и мучнисто-кондитерских изделий</w:t>
            </w:r>
          </w:p>
        </w:tc>
      </w:tr>
      <w:tr w:rsidR="009051ED" w:rsidRPr="009051ED" w:rsidTr="00F831A7">
        <w:tc>
          <w:tcPr>
            <w:tcW w:w="842" w:type="pct"/>
            <w:shd w:val="clear" w:color="auto" w:fill="auto"/>
          </w:tcPr>
          <w:p w:rsidR="009051ED" w:rsidRPr="009051ED" w:rsidRDefault="009051ED" w:rsidP="009051ED">
            <w:pPr>
              <w:widowControl w:val="0"/>
              <w:suppressAutoHyphens/>
              <w:spacing w:after="0" w:line="240" w:lineRule="auto"/>
              <w:rPr>
                <w:bCs/>
                <w:szCs w:val="22"/>
              </w:rPr>
            </w:pPr>
            <w:r w:rsidRPr="009051ED">
              <w:rPr>
                <w:bCs/>
                <w:szCs w:val="22"/>
              </w:rPr>
              <w:t>ПК 1.2.</w:t>
            </w:r>
          </w:p>
        </w:tc>
        <w:tc>
          <w:tcPr>
            <w:tcW w:w="4158" w:type="pct"/>
            <w:shd w:val="clear" w:color="auto" w:fill="auto"/>
          </w:tcPr>
          <w:p w:rsidR="009051ED" w:rsidRPr="009051ED" w:rsidRDefault="009051ED" w:rsidP="009051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2"/>
              </w:rPr>
            </w:pPr>
            <w:r w:rsidRPr="009051ED">
              <w:rPr>
                <w:szCs w:val="22"/>
              </w:rPr>
              <w:t>Контролировать и регулировать режим приготовления мучных кондитерских изделий.</w:t>
            </w:r>
          </w:p>
        </w:tc>
      </w:tr>
      <w:tr w:rsidR="009051ED" w:rsidRPr="009051ED" w:rsidTr="00F831A7"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1A7" w:rsidRPr="009051ED" w:rsidRDefault="009051ED" w:rsidP="009051ED">
            <w:pPr>
              <w:pStyle w:val="af2"/>
              <w:spacing w:after="0"/>
              <w:ind w:right="40"/>
              <w:rPr>
                <w:szCs w:val="22"/>
              </w:rPr>
            </w:pPr>
            <w:r w:rsidRPr="009051ED">
              <w:rPr>
                <w:szCs w:val="22"/>
              </w:rPr>
              <w:t>OK 01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1A7" w:rsidRPr="009051ED" w:rsidRDefault="00F831A7" w:rsidP="009051ED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2"/>
              </w:rPr>
            </w:pPr>
            <w:r w:rsidRPr="009051ED">
              <w:rPr>
                <w:szCs w:val="22"/>
              </w:rPr>
              <w:t xml:space="preserve">Организовывать собственную деятельность, проявлять к ней устойчивый интерес </w:t>
            </w:r>
          </w:p>
        </w:tc>
      </w:tr>
      <w:tr w:rsidR="009051ED" w:rsidRPr="009051ED" w:rsidTr="00F831A7"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1A7" w:rsidRPr="009051ED" w:rsidRDefault="00F831A7" w:rsidP="009051ED">
            <w:pPr>
              <w:pStyle w:val="af2"/>
              <w:spacing w:after="0"/>
              <w:ind w:left="40" w:right="40" w:hanging="40"/>
              <w:rPr>
                <w:szCs w:val="22"/>
              </w:rPr>
            </w:pPr>
            <w:r w:rsidRPr="009051ED">
              <w:rPr>
                <w:szCs w:val="22"/>
              </w:rPr>
              <w:t>ОК 02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1A7" w:rsidRPr="009051ED" w:rsidRDefault="00F831A7" w:rsidP="009051ED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2"/>
              </w:rPr>
            </w:pPr>
            <w:r w:rsidRPr="009051ED">
              <w:rPr>
                <w:szCs w:val="22"/>
              </w:rPr>
              <w:t>Анализировать рабочую ситуацию, осуществлять текущий, итоговый контроль, оценку и коррекцию собственной деятельности</w:t>
            </w:r>
          </w:p>
        </w:tc>
      </w:tr>
      <w:tr w:rsidR="009051ED" w:rsidRPr="009051ED" w:rsidTr="00F831A7"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1A7" w:rsidRPr="009051ED" w:rsidRDefault="00F831A7" w:rsidP="009051ED">
            <w:pPr>
              <w:pStyle w:val="af2"/>
              <w:spacing w:after="0"/>
              <w:ind w:left="40" w:right="40" w:hanging="40"/>
              <w:rPr>
                <w:szCs w:val="22"/>
              </w:rPr>
            </w:pPr>
            <w:r w:rsidRPr="009051ED">
              <w:rPr>
                <w:szCs w:val="22"/>
              </w:rPr>
              <w:t>ОК 03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1A7" w:rsidRPr="009051ED" w:rsidRDefault="00F831A7" w:rsidP="009051ED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2"/>
              </w:rPr>
            </w:pPr>
            <w:r w:rsidRPr="009051ED">
              <w:rPr>
                <w:szCs w:val="22"/>
              </w:rPr>
              <w:t>Нести ответственность за результаты своей работы</w:t>
            </w:r>
          </w:p>
        </w:tc>
      </w:tr>
      <w:tr w:rsidR="009051ED" w:rsidRPr="009051ED" w:rsidTr="00F831A7"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1A7" w:rsidRPr="009051ED" w:rsidRDefault="00F831A7" w:rsidP="009051ED">
            <w:pPr>
              <w:pStyle w:val="af2"/>
              <w:spacing w:after="0"/>
              <w:ind w:left="40" w:right="40" w:hanging="40"/>
              <w:rPr>
                <w:szCs w:val="22"/>
              </w:rPr>
            </w:pPr>
            <w:r w:rsidRPr="009051ED">
              <w:rPr>
                <w:szCs w:val="22"/>
              </w:rPr>
              <w:t>ОК 04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1A7" w:rsidRPr="009051ED" w:rsidRDefault="00F831A7" w:rsidP="009051ED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2"/>
              </w:rPr>
            </w:pPr>
            <w:r w:rsidRPr="009051ED">
              <w:rPr>
                <w:szCs w:val="22"/>
              </w:rPr>
              <w:t>Осуществлять поиск информации, и применять ее для эффективного выполнения профессиональной задачи</w:t>
            </w:r>
          </w:p>
        </w:tc>
      </w:tr>
      <w:tr w:rsidR="009051ED" w:rsidRPr="009051ED" w:rsidTr="00F831A7"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1A7" w:rsidRPr="009051ED" w:rsidRDefault="00F831A7" w:rsidP="009051ED">
            <w:pPr>
              <w:pStyle w:val="20"/>
              <w:shd w:val="clear" w:color="auto" w:fill="auto"/>
              <w:spacing w:after="0" w:line="240" w:lineRule="auto"/>
              <w:ind w:left="40" w:right="40" w:hanging="40"/>
              <w:rPr>
                <w:sz w:val="22"/>
                <w:szCs w:val="22"/>
              </w:rPr>
            </w:pPr>
            <w:r w:rsidRPr="009051ED">
              <w:rPr>
                <w:sz w:val="22"/>
                <w:szCs w:val="22"/>
              </w:rPr>
              <w:t>ОК 05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1A7" w:rsidRPr="009051ED" w:rsidRDefault="00F831A7" w:rsidP="009051ED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2"/>
              </w:rPr>
            </w:pPr>
            <w:r w:rsidRPr="009051ED">
              <w:rPr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051ED" w:rsidRPr="009051ED" w:rsidTr="00F831A7"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1A7" w:rsidRPr="009051ED" w:rsidRDefault="00F831A7" w:rsidP="009051ED">
            <w:pPr>
              <w:pStyle w:val="20"/>
              <w:shd w:val="clear" w:color="auto" w:fill="auto"/>
              <w:spacing w:after="0" w:line="240" w:lineRule="auto"/>
              <w:ind w:left="40" w:right="40" w:hanging="40"/>
              <w:rPr>
                <w:sz w:val="22"/>
                <w:szCs w:val="22"/>
              </w:rPr>
            </w:pPr>
            <w:r w:rsidRPr="009051ED">
              <w:rPr>
                <w:sz w:val="22"/>
                <w:szCs w:val="22"/>
              </w:rPr>
              <w:t>ОК 06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1A7" w:rsidRPr="009051ED" w:rsidRDefault="00F831A7" w:rsidP="009051ED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2"/>
              </w:rPr>
            </w:pPr>
            <w:r w:rsidRPr="009051ED">
              <w:rPr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</w:tr>
    </w:tbl>
    <w:p w:rsidR="009051ED" w:rsidRPr="009051ED" w:rsidRDefault="009051ED" w:rsidP="009051ED">
      <w:pPr>
        <w:spacing w:after="0" w:line="240" w:lineRule="auto"/>
        <w:ind w:firstLine="709"/>
        <w:jc w:val="both"/>
        <w:rPr>
          <w:b/>
          <w:szCs w:val="22"/>
        </w:rPr>
      </w:pPr>
    </w:p>
    <w:p w:rsidR="00F831A7" w:rsidRPr="009051ED" w:rsidRDefault="00F831A7" w:rsidP="009051ED">
      <w:pPr>
        <w:spacing w:after="0" w:line="240" w:lineRule="auto"/>
        <w:ind w:firstLine="709"/>
        <w:jc w:val="both"/>
        <w:rPr>
          <w:szCs w:val="22"/>
        </w:rPr>
      </w:pPr>
      <w:r w:rsidRPr="009051ED">
        <w:rPr>
          <w:b/>
          <w:szCs w:val="22"/>
        </w:rPr>
        <w:t xml:space="preserve">Целевые ориентиры воспитания, формируемые в процессе освоения профессионального модуля </w:t>
      </w:r>
      <w:r w:rsidRPr="009051ED">
        <w:rPr>
          <w:szCs w:val="22"/>
        </w:rPr>
        <w:t>в соответствии с программой воспитания</w:t>
      </w:r>
      <w:r w:rsidRPr="009051ED">
        <w:rPr>
          <w:color w:val="FF0000"/>
          <w:szCs w:val="22"/>
        </w:rPr>
        <w:t xml:space="preserve"> </w:t>
      </w:r>
      <w:r w:rsidRPr="009051ED">
        <w:rPr>
          <w:szCs w:val="22"/>
        </w:rPr>
        <w:t xml:space="preserve">по профессии </w:t>
      </w:r>
      <w:r w:rsidR="009051ED" w:rsidRPr="00707E14">
        <w:t xml:space="preserve">16472 </w:t>
      </w:r>
      <w:r w:rsidR="009051ED">
        <w:t>«П</w:t>
      </w:r>
      <w:r w:rsidR="009051ED" w:rsidRPr="0096039E">
        <w:t>екарь (2разряда)</w:t>
      </w:r>
      <w:r w:rsidR="009051ED">
        <w:t>»</w:t>
      </w:r>
      <w:r w:rsidRPr="009051ED">
        <w:rPr>
          <w:szCs w:val="22"/>
        </w:rPr>
        <w:t>:</w:t>
      </w: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9067"/>
      </w:tblGrid>
      <w:tr w:rsidR="009051ED" w:rsidRPr="009051ED" w:rsidTr="009051ED">
        <w:trPr>
          <w:trHeight w:val="463"/>
        </w:trPr>
        <w:tc>
          <w:tcPr>
            <w:tcW w:w="615" w:type="pct"/>
            <w:shd w:val="clear" w:color="auto" w:fill="auto"/>
            <w:vAlign w:val="center"/>
          </w:tcPr>
          <w:p w:rsidR="009051ED" w:rsidRPr="009051ED" w:rsidRDefault="009051ED" w:rsidP="009051ED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9051ED">
              <w:rPr>
                <w:b/>
                <w:szCs w:val="22"/>
              </w:rPr>
              <w:t xml:space="preserve">Код ЦО </w:t>
            </w:r>
          </w:p>
        </w:tc>
        <w:tc>
          <w:tcPr>
            <w:tcW w:w="4385" w:type="pct"/>
            <w:shd w:val="clear" w:color="auto" w:fill="auto"/>
          </w:tcPr>
          <w:p w:rsidR="009051ED" w:rsidRPr="009051ED" w:rsidRDefault="009051ED" w:rsidP="009051ED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9051ED">
              <w:rPr>
                <w:b/>
                <w:szCs w:val="22"/>
              </w:rPr>
              <w:t xml:space="preserve">Дескрипторы </w:t>
            </w:r>
          </w:p>
        </w:tc>
      </w:tr>
      <w:tr w:rsidR="001D0404" w:rsidRPr="009051ED" w:rsidTr="009051ED">
        <w:trPr>
          <w:trHeight w:val="906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4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1D0404" w:rsidRPr="009051ED" w:rsidTr="009051ED">
        <w:trPr>
          <w:trHeight w:val="631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9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14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19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22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28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30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34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lastRenderedPageBreak/>
              <w:t>ЦО 39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40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44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Сознающий свою позицию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47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Осознающий себя гражданином и защитником великой страны.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48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Осознающий приоритетную ценность личности человека,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50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 xml:space="preserve">Соблюдающий и пропагандирующий правила здорового и безопасного образа жизни, спорта; 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53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  <w:tr w:rsidR="001D0404" w:rsidRPr="009051ED" w:rsidTr="009051ED">
        <w:trPr>
          <w:trHeight w:val="673"/>
        </w:trPr>
        <w:tc>
          <w:tcPr>
            <w:tcW w:w="61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ЦО 56</w:t>
            </w:r>
          </w:p>
        </w:tc>
        <w:tc>
          <w:tcPr>
            <w:tcW w:w="4385" w:type="pct"/>
            <w:shd w:val="clear" w:color="auto" w:fill="auto"/>
          </w:tcPr>
          <w:p w:rsidR="001D0404" w:rsidRPr="009051ED" w:rsidRDefault="001D0404" w:rsidP="009051ED">
            <w:pPr>
              <w:spacing w:after="0" w:line="240" w:lineRule="auto"/>
              <w:rPr>
                <w:szCs w:val="22"/>
              </w:rPr>
            </w:pPr>
            <w:r w:rsidRPr="009051ED">
              <w:rPr>
                <w:szCs w:val="22"/>
              </w:rPr>
              <w:t>Осознающий необходимость самообразования и стремящийся к профессиональному развитию по выбранной профессии</w:t>
            </w:r>
          </w:p>
        </w:tc>
      </w:tr>
    </w:tbl>
    <w:p w:rsidR="00893B71" w:rsidRPr="001C57E8" w:rsidRDefault="00893B71" w:rsidP="00893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4"/>
        </w:rPr>
        <w:sectPr w:rsidR="00893B71" w:rsidRPr="001C57E8" w:rsidSect="00707E14">
          <w:footerReference w:type="default" r:id="rId11"/>
          <w:pgSz w:w="11907" w:h="16840"/>
          <w:pgMar w:top="1134" w:right="708" w:bottom="1560" w:left="1134" w:header="709" w:footer="709" w:gutter="0"/>
          <w:pgNumType w:start="4"/>
          <w:cols w:space="720"/>
          <w:docGrid w:linePitch="299"/>
        </w:sectPr>
      </w:pPr>
    </w:p>
    <w:p w:rsidR="00087D9A" w:rsidRPr="00E37102" w:rsidRDefault="00087D9A" w:rsidP="00087D9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0"/>
        <w:jc w:val="center"/>
        <w:rPr>
          <w:b/>
          <w:bCs/>
          <w:caps/>
          <w:sz w:val="22"/>
          <w:szCs w:val="22"/>
        </w:rPr>
      </w:pPr>
      <w:r w:rsidRPr="00E37102">
        <w:rPr>
          <w:b/>
          <w:bCs/>
          <w:caps/>
          <w:sz w:val="22"/>
          <w:szCs w:val="22"/>
        </w:rPr>
        <w:lastRenderedPageBreak/>
        <w:t>3. СТРУКТУРА и содержание профессионального модуля</w:t>
      </w:r>
    </w:p>
    <w:p w:rsidR="00087D9A" w:rsidRPr="00E37102" w:rsidRDefault="00087D9A" w:rsidP="00087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rPr>
          <w:b/>
          <w:bCs/>
          <w:szCs w:val="22"/>
        </w:rPr>
      </w:pPr>
      <w:r w:rsidRPr="00E37102">
        <w:rPr>
          <w:b/>
          <w:bCs/>
          <w:szCs w:val="22"/>
        </w:rPr>
        <w:t>3.1. Тематический план профессионального модуля ПМ.01 Выполнение работ по профессии 16472 «</w:t>
      </w:r>
      <w:r w:rsidR="00DC0A95" w:rsidRPr="00E37102">
        <w:rPr>
          <w:b/>
          <w:bCs/>
          <w:szCs w:val="22"/>
        </w:rPr>
        <w:t>Пекарь (</w:t>
      </w:r>
      <w:r w:rsidR="00CA0365" w:rsidRPr="00E37102">
        <w:rPr>
          <w:b/>
          <w:bCs/>
          <w:szCs w:val="22"/>
        </w:rPr>
        <w:t>2 разряда)</w:t>
      </w:r>
      <w:r w:rsidR="00707E14">
        <w:rPr>
          <w:b/>
          <w:bCs/>
          <w:szCs w:val="22"/>
        </w:rPr>
        <w:t>»</w:t>
      </w:r>
    </w:p>
    <w:tbl>
      <w:tblPr>
        <w:tblW w:w="493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421"/>
        <w:gridCol w:w="3912"/>
        <w:gridCol w:w="1192"/>
        <w:gridCol w:w="908"/>
        <w:gridCol w:w="1009"/>
        <w:gridCol w:w="2178"/>
        <w:gridCol w:w="1184"/>
        <w:gridCol w:w="2363"/>
      </w:tblGrid>
      <w:tr w:rsidR="00087D9A" w:rsidRPr="00E37102" w:rsidTr="00707E14">
        <w:trPr>
          <w:trHeight w:val="435"/>
        </w:trPr>
        <w:tc>
          <w:tcPr>
            <w:tcW w:w="79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E37102">
              <w:rPr>
                <w:b/>
                <w:bCs/>
                <w:sz w:val="22"/>
                <w:szCs w:val="22"/>
              </w:rPr>
              <w:t>Коды</w:t>
            </w:r>
            <w:r w:rsidRPr="00E3710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E37102">
              <w:rPr>
                <w:b/>
                <w:bCs/>
                <w:sz w:val="22"/>
                <w:szCs w:val="22"/>
              </w:rPr>
              <w:t>профессиональных</w:t>
            </w:r>
            <w:r w:rsidRPr="00E3710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:rsidR="00087D9A" w:rsidRPr="00E37102" w:rsidRDefault="00CA036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компетен</w:t>
            </w:r>
            <w:r w:rsidR="00087D9A" w:rsidRPr="00E37102">
              <w:rPr>
                <w:b/>
                <w:bCs/>
                <w:sz w:val="22"/>
                <w:szCs w:val="22"/>
              </w:rPr>
              <w:t>ций</w:t>
            </w:r>
          </w:p>
        </w:tc>
        <w:tc>
          <w:tcPr>
            <w:tcW w:w="129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E37102">
              <w:rPr>
                <w:b/>
                <w:bCs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Всего часов</w:t>
            </w:r>
          </w:p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iCs/>
                <w:sz w:val="22"/>
                <w:szCs w:val="22"/>
              </w:rPr>
            </w:pPr>
            <w:r w:rsidRPr="00E37102">
              <w:rPr>
                <w:iCs/>
                <w:sz w:val="22"/>
                <w:szCs w:val="22"/>
              </w:rPr>
              <w:t>(макс. учебная нагрузка и практика)</w:t>
            </w:r>
          </w:p>
        </w:tc>
        <w:tc>
          <w:tcPr>
            <w:tcW w:w="13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1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37102">
              <w:rPr>
                <w:b/>
                <w:bCs/>
                <w:iCs/>
                <w:sz w:val="22"/>
                <w:szCs w:val="22"/>
              </w:rPr>
              <w:t xml:space="preserve">Практика </w:t>
            </w:r>
          </w:p>
        </w:tc>
      </w:tr>
      <w:tr w:rsidR="00087D9A" w:rsidRPr="00E37102" w:rsidTr="00707E14">
        <w:trPr>
          <w:trHeight w:val="4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2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iCs/>
                <w:szCs w:val="22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71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 xml:space="preserve">Самостоятельная работа обучающегося </w:t>
            </w:r>
          </w:p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sz w:val="22"/>
                <w:szCs w:val="22"/>
              </w:rPr>
              <w:t>часов</w:t>
            </w:r>
          </w:p>
        </w:tc>
        <w:tc>
          <w:tcPr>
            <w:tcW w:w="39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Учебная,</w:t>
            </w:r>
          </w:p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sz w:val="22"/>
                <w:szCs w:val="22"/>
              </w:rPr>
              <w:t>часов</w:t>
            </w:r>
          </w:p>
        </w:tc>
        <w:tc>
          <w:tcPr>
            <w:tcW w:w="7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37102">
              <w:rPr>
                <w:b/>
                <w:bCs/>
                <w:iCs/>
                <w:sz w:val="22"/>
                <w:szCs w:val="22"/>
              </w:rPr>
              <w:t>Производственная,</w:t>
            </w:r>
          </w:p>
          <w:p w:rsidR="00087D9A" w:rsidRPr="00E37102" w:rsidRDefault="00087D9A">
            <w:pPr>
              <w:pStyle w:val="2"/>
              <w:widowControl w:val="0"/>
              <w:ind w:left="72" w:firstLine="0"/>
              <w:jc w:val="center"/>
              <w:rPr>
                <w:iCs/>
                <w:sz w:val="22"/>
                <w:szCs w:val="22"/>
              </w:rPr>
            </w:pPr>
            <w:r w:rsidRPr="00E37102">
              <w:rPr>
                <w:iCs/>
                <w:sz w:val="22"/>
                <w:szCs w:val="22"/>
              </w:rPr>
              <w:t>часов</w:t>
            </w:r>
          </w:p>
          <w:p w:rsidR="00087D9A" w:rsidRPr="00E37102" w:rsidRDefault="00087D9A">
            <w:pPr>
              <w:pStyle w:val="2"/>
              <w:widowControl w:val="0"/>
              <w:ind w:left="72" w:hanging="81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087D9A" w:rsidRPr="00E37102" w:rsidTr="00707E14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2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iCs/>
                <w:szCs w:val="22"/>
              </w:rPr>
            </w:pPr>
          </w:p>
        </w:tc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Всего,</w:t>
            </w:r>
          </w:p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37102">
              <w:rPr>
                <w:sz w:val="22"/>
                <w:szCs w:val="22"/>
              </w:rPr>
              <w:t>часов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D9A" w:rsidRPr="00E37102" w:rsidRDefault="00087D9A" w:rsidP="00707E14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 xml:space="preserve">в </w:t>
            </w:r>
            <w:proofErr w:type="spellStart"/>
            <w:r w:rsidRPr="00E37102">
              <w:rPr>
                <w:b/>
                <w:bCs/>
                <w:sz w:val="22"/>
                <w:szCs w:val="22"/>
              </w:rPr>
              <w:t>т.ч</w:t>
            </w:r>
            <w:proofErr w:type="spellEnd"/>
            <w:r w:rsidRPr="00E37102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E37102">
              <w:rPr>
                <w:b/>
                <w:bCs/>
                <w:sz w:val="22"/>
                <w:szCs w:val="22"/>
              </w:rPr>
              <w:t>л.п.з</w:t>
            </w:r>
            <w:proofErr w:type="spellEnd"/>
            <w:r w:rsidRPr="00E3710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b/>
                <w:bCs/>
                <w:i/>
                <w:iCs/>
                <w:szCs w:val="22"/>
              </w:rPr>
            </w:pPr>
          </w:p>
        </w:tc>
      </w:tr>
      <w:tr w:rsidR="00087D9A" w:rsidRPr="00E37102" w:rsidTr="00707E14">
        <w:trPr>
          <w:trHeight w:val="360"/>
        </w:trPr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1</w:t>
            </w:r>
          </w:p>
        </w:tc>
        <w:tc>
          <w:tcPr>
            <w:tcW w:w="1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2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E37102">
              <w:rPr>
                <w:b/>
                <w:bCs/>
                <w:i/>
                <w:iCs/>
                <w:sz w:val="22"/>
                <w:szCs w:val="22"/>
              </w:rPr>
              <w:t>8</w:t>
            </w:r>
          </w:p>
        </w:tc>
      </w:tr>
      <w:tr w:rsidR="00707E14" w:rsidRPr="00E37102" w:rsidTr="00707E14">
        <w:trPr>
          <w:trHeight w:val="360"/>
        </w:trPr>
        <w:tc>
          <w:tcPr>
            <w:tcW w:w="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4" w:rsidRPr="00E37102" w:rsidRDefault="00707E14" w:rsidP="0070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b/>
                <w:bCs/>
                <w:szCs w:val="22"/>
              </w:rPr>
            </w:pPr>
            <w:r w:rsidRPr="00707E14">
              <w:rPr>
                <w:b/>
                <w:bCs/>
                <w:szCs w:val="22"/>
              </w:rPr>
              <w:t>ПМ.0</w:t>
            </w:r>
            <w:r>
              <w:rPr>
                <w:b/>
                <w:bCs/>
                <w:szCs w:val="22"/>
              </w:rPr>
              <w:t>1</w:t>
            </w:r>
            <w:r w:rsidRPr="00707E14">
              <w:rPr>
                <w:b/>
                <w:bCs/>
                <w:szCs w:val="22"/>
              </w:rPr>
              <w:t xml:space="preserve"> </w:t>
            </w:r>
            <w:r w:rsidRPr="00E37102">
              <w:rPr>
                <w:b/>
                <w:bCs/>
                <w:szCs w:val="22"/>
              </w:rPr>
              <w:t>Выполнение работ по профессии 16472 «Пекарь (2 разряда)</w:t>
            </w:r>
            <w:r>
              <w:rPr>
                <w:b/>
                <w:bCs/>
                <w:szCs w:val="22"/>
              </w:rPr>
              <w:t>»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4" w:rsidRPr="00E37102" w:rsidRDefault="00707E14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4" w:rsidRPr="00E37102" w:rsidRDefault="00707E14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4" w:rsidRPr="00E37102" w:rsidRDefault="00707E14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4" w:rsidRPr="00E37102" w:rsidRDefault="00707E14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4" w:rsidRPr="00E37102" w:rsidRDefault="00707E1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4" w:rsidRPr="00E37102" w:rsidRDefault="00707E14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087D9A" w:rsidRPr="00E37102" w:rsidTr="00707E14">
        <w:tc>
          <w:tcPr>
            <w:tcW w:w="79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D9A" w:rsidRPr="00E37102" w:rsidRDefault="00087D9A">
            <w:pPr>
              <w:pStyle w:val="2"/>
              <w:widowControl w:val="0"/>
              <w:ind w:left="0" w:firstLine="0"/>
              <w:rPr>
                <w:color w:val="000000"/>
                <w:sz w:val="22"/>
                <w:szCs w:val="22"/>
              </w:rPr>
            </w:pPr>
            <w:r w:rsidRPr="00E37102">
              <w:rPr>
                <w:color w:val="000000"/>
                <w:sz w:val="22"/>
                <w:szCs w:val="22"/>
              </w:rPr>
              <w:t>ПК 1.1-1.2</w:t>
            </w:r>
          </w:p>
          <w:p w:rsidR="00087D9A" w:rsidRPr="00E37102" w:rsidRDefault="00087D9A">
            <w:pPr>
              <w:pStyle w:val="2"/>
              <w:widowControl w:val="0"/>
              <w:ind w:left="0" w:firstLine="0"/>
              <w:rPr>
                <w:color w:val="000000"/>
                <w:sz w:val="22"/>
                <w:szCs w:val="22"/>
              </w:rPr>
            </w:pPr>
          </w:p>
          <w:p w:rsidR="00087D9A" w:rsidRPr="00E37102" w:rsidRDefault="00087D9A">
            <w:pPr>
              <w:pStyle w:val="2"/>
              <w:widowControl w:val="0"/>
              <w:ind w:left="0"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CA0365" w:rsidP="00CA03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  <w:bCs/>
                <w:color w:val="000000"/>
                <w:szCs w:val="22"/>
              </w:rPr>
            </w:pPr>
            <w:r w:rsidRPr="00E37102">
              <w:rPr>
                <w:b/>
                <w:bCs/>
                <w:szCs w:val="22"/>
              </w:rPr>
              <w:t>МДК. 01</w:t>
            </w:r>
            <w:r w:rsidR="00087D9A" w:rsidRPr="00E37102">
              <w:rPr>
                <w:b/>
                <w:bCs/>
                <w:szCs w:val="22"/>
              </w:rPr>
              <w:t xml:space="preserve">.01 </w:t>
            </w:r>
            <w:r w:rsidRPr="00E37102">
              <w:rPr>
                <w:b/>
                <w:bCs/>
                <w:szCs w:val="22"/>
              </w:rPr>
              <w:t>Изготовление хлебобулочных изделий под руководством пекаря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334122" w:rsidP="005D012A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37102">
              <w:rPr>
                <w:b/>
                <w:bCs/>
                <w:sz w:val="22"/>
                <w:szCs w:val="22"/>
              </w:rPr>
              <w:t>14</w:t>
            </w:r>
            <w:r w:rsidR="005D012A" w:rsidRPr="00E3710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334122" w:rsidP="005D012A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E37102">
              <w:rPr>
                <w:b/>
                <w:bCs/>
                <w:sz w:val="22"/>
                <w:szCs w:val="22"/>
              </w:rPr>
              <w:t>14</w:t>
            </w:r>
            <w:r w:rsidR="005D012A" w:rsidRPr="00E3710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CA036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E37102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087D9A" w:rsidRPr="00E37102" w:rsidTr="00707E1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spacing w:after="0" w:line="240" w:lineRule="auto"/>
              <w:rPr>
                <w:color w:val="000000"/>
                <w:szCs w:val="22"/>
              </w:rPr>
            </w:pPr>
          </w:p>
        </w:tc>
        <w:tc>
          <w:tcPr>
            <w:tcW w:w="1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spacing w:after="0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Учебная практика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7102">
              <w:rPr>
                <w:b/>
                <w:bCs/>
                <w:color w:val="000000"/>
                <w:sz w:val="22"/>
                <w:szCs w:val="22"/>
              </w:rPr>
              <w:t>216</w:t>
            </w:r>
          </w:p>
        </w:tc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37102">
              <w:rPr>
                <w:b/>
                <w:bCs/>
                <w:color w:val="000000" w:themeColor="text1"/>
                <w:sz w:val="22"/>
                <w:szCs w:val="22"/>
              </w:rPr>
              <w:t>216</w:t>
            </w:r>
          </w:p>
        </w:tc>
        <w:tc>
          <w:tcPr>
            <w:tcW w:w="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</w:tr>
      <w:tr w:rsidR="000B7B59" w:rsidRPr="00E37102" w:rsidTr="00707E14">
        <w:trPr>
          <w:trHeight w:val="43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7B59" w:rsidRPr="00E37102" w:rsidRDefault="000B7B59">
            <w:pPr>
              <w:spacing w:after="0" w:line="240" w:lineRule="auto"/>
              <w:rPr>
                <w:color w:val="000000"/>
                <w:szCs w:val="22"/>
              </w:rPr>
            </w:pPr>
          </w:p>
        </w:tc>
        <w:tc>
          <w:tcPr>
            <w:tcW w:w="129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B7B59" w:rsidRPr="00E37102" w:rsidRDefault="000B7B59">
            <w:pPr>
              <w:spacing w:after="0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Производственная практика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B7B59" w:rsidRPr="00E37102" w:rsidRDefault="000B7B59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7102"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2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B7B59" w:rsidRPr="00E37102" w:rsidRDefault="000B7B59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B7B59" w:rsidRPr="00E37102" w:rsidRDefault="000B7B59">
            <w:pPr>
              <w:pStyle w:val="2"/>
              <w:widowControl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B7B59" w:rsidRPr="00E37102" w:rsidRDefault="000B7B59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B7B59" w:rsidRPr="00E37102" w:rsidRDefault="000B7B59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B7B59" w:rsidRPr="00E37102" w:rsidRDefault="000B7B59">
            <w:pPr>
              <w:pStyle w:val="2"/>
              <w:widowControl w:val="0"/>
              <w:ind w:left="0" w:firstLine="0"/>
              <w:jc w:val="center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E37102">
              <w:rPr>
                <w:b/>
                <w:bCs/>
                <w:iCs/>
                <w:color w:val="000000" w:themeColor="text1"/>
                <w:sz w:val="22"/>
                <w:szCs w:val="22"/>
              </w:rPr>
              <w:t>144</w:t>
            </w:r>
          </w:p>
        </w:tc>
      </w:tr>
      <w:tr w:rsidR="00087D9A" w:rsidRPr="00E37102" w:rsidTr="00707E14"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D9A" w:rsidRPr="00E37102" w:rsidRDefault="00087D9A">
            <w:pPr>
              <w:pStyle w:val="2"/>
              <w:widowControl w:val="0"/>
              <w:ind w:left="0" w:firstLine="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D9A" w:rsidRPr="00E37102" w:rsidRDefault="00087D9A">
            <w:pPr>
              <w:pStyle w:val="2"/>
              <w:widowControl w:val="0"/>
              <w:ind w:left="0" w:firstLine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37102">
              <w:rPr>
                <w:b/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2A234F" w:rsidP="0096039E">
            <w:pPr>
              <w:spacing w:after="0"/>
              <w:jc w:val="center"/>
              <w:rPr>
                <w:b/>
                <w:bCs/>
                <w:color w:val="000000" w:themeColor="text1"/>
                <w:szCs w:val="22"/>
              </w:rPr>
            </w:pPr>
            <w:r w:rsidRPr="00E37102">
              <w:rPr>
                <w:b/>
                <w:bCs/>
                <w:color w:val="000000" w:themeColor="text1"/>
                <w:szCs w:val="22"/>
              </w:rPr>
              <w:t>50</w:t>
            </w:r>
            <w:r w:rsidR="0096039E" w:rsidRPr="00E37102">
              <w:rPr>
                <w:b/>
                <w:bCs/>
                <w:color w:val="000000" w:themeColor="text1"/>
                <w:szCs w:val="22"/>
              </w:rPr>
              <w:t>0</w:t>
            </w:r>
          </w:p>
        </w:tc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087D9A" w:rsidP="0096039E">
            <w:pPr>
              <w:spacing w:after="0"/>
              <w:jc w:val="center"/>
              <w:rPr>
                <w:b/>
                <w:bCs/>
                <w:color w:val="000000" w:themeColor="text1"/>
                <w:szCs w:val="22"/>
              </w:rPr>
            </w:pPr>
            <w:r w:rsidRPr="00E37102">
              <w:rPr>
                <w:b/>
                <w:bCs/>
                <w:color w:val="000000" w:themeColor="text1"/>
                <w:szCs w:val="22"/>
              </w:rPr>
              <w:t>14</w:t>
            </w:r>
            <w:r w:rsidR="0096039E" w:rsidRPr="00E37102">
              <w:rPr>
                <w:b/>
                <w:bCs/>
                <w:color w:val="000000" w:themeColor="text1"/>
                <w:szCs w:val="22"/>
              </w:rPr>
              <w:t>0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CA0365">
            <w:pPr>
              <w:spacing w:after="0"/>
              <w:jc w:val="center"/>
              <w:rPr>
                <w:b/>
                <w:szCs w:val="22"/>
                <w:highlight w:val="yellow"/>
              </w:rPr>
            </w:pPr>
            <w:r w:rsidRPr="00E37102">
              <w:rPr>
                <w:b/>
                <w:szCs w:val="22"/>
              </w:rPr>
              <w:t>96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D9A" w:rsidRPr="00E37102" w:rsidRDefault="00087D9A">
            <w:pPr>
              <w:spacing w:after="0"/>
              <w:jc w:val="center"/>
              <w:rPr>
                <w:b/>
                <w:bCs/>
                <w:szCs w:val="22"/>
                <w:highlight w:val="yellow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7D9A" w:rsidRPr="00E37102" w:rsidRDefault="00087D9A">
            <w:pPr>
              <w:spacing w:after="0"/>
              <w:jc w:val="center"/>
              <w:rPr>
                <w:b/>
                <w:bCs/>
                <w:szCs w:val="22"/>
                <w:highlight w:val="yellow"/>
              </w:rPr>
            </w:pPr>
            <w:r w:rsidRPr="00E37102">
              <w:rPr>
                <w:b/>
                <w:bCs/>
                <w:szCs w:val="22"/>
              </w:rPr>
              <w:t>216</w:t>
            </w:r>
          </w:p>
        </w:tc>
        <w:tc>
          <w:tcPr>
            <w:tcW w:w="7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D9A" w:rsidRPr="00E37102" w:rsidRDefault="00CA0365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144</w:t>
            </w:r>
          </w:p>
        </w:tc>
      </w:tr>
    </w:tbl>
    <w:p w:rsidR="00DC0A95" w:rsidRPr="00E37102" w:rsidRDefault="00DC0A95" w:rsidP="0045559E">
      <w:pPr>
        <w:pStyle w:val="a3"/>
        <w:rPr>
          <w:szCs w:val="22"/>
        </w:rPr>
      </w:pPr>
    </w:p>
    <w:p w:rsidR="00B47B5B" w:rsidRDefault="00B47B5B">
      <w:pPr>
        <w:spacing w:after="160" w:line="259" w:lineRule="auto"/>
        <w:rPr>
          <w:szCs w:val="22"/>
        </w:rPr>
      </w:pPr>
      <w:r>
        <w:rPr>
          <w:szCs w:val="22"/>
        </w:rPr>
        <w:br w:type="page"/>
      </w:r>
    </w:p>
    <w:p w:rsidR="00182B5C" w:rsidRPr="00E37102" w:rsidRDefault="00874E2E" w:rsidP="00AD7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rPr>
          <w:b/>
          <w:bCs/>
          <w:szCs w:val="22"/>
        </w:rPr>
      </w:pPr>
      <w:r w:rsidRPr="00E37102">
        <w:rPr>
          <w:b/>
          <w:bCs/>
          <w:caps/>
          <w:color w:val="000000"/>
          <w:szCs w:val="22"/>
        </w:rPr>
        <w:lastRenderedPageBreak/>
        <w:t>3.1</w:t>
      </w:r>
      <w:r w:rsidR="00182B5C" w:rsidRPr="00E37102">
        <w:rPr>
          <w:b/>
          <w:bCs/>
          <w:caps/>
          <w:color w:val="000000"/>
          <w:szCs w:val="22"/>
        </w:rPr>
        <w:t xml:space="preserve">. </w:t>
      </w:r>
      <w:r w:rsidR="00182B5C" w:rsidRPr="00E37102">
        <w:rPr>
          <w:b/>
          <w:bCs/>
          <w:color w:val="000000"/>
          <w:szCs w:val="22"/>
        </w:rPr>
        <w:t xml:space="preserve">Тематический план и содержание профессионального модуля </w:t>
      </w:r>
      <w:r w:rsidR="00182B5C" w:rsidRPr="00E37102">
        <w:rPr>
          <w:b/>
          <w:bCs/>
          <w:szCs w:val="22"/>
        </w:rPr>
        <w:t>ПМ.01 Выполнение работ по профессии 16472 «Пекарь (2 разряда)</w:t>
      </w:r>
      <w:r w:rsidR="00B47B5B">
        <w:rPr>
          <w:b/>
          <w:bCs/>
          <w:szCs w:val="22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9885"/>
        <w:gridCol w:w="1096"/>
        <w:gridCol w:w="1262"/>
      </w:tblGrid>
      <w:tr w:rsidR="000B7B59" w:rsidRPr="00E37102" w:rsidTr="00416528">
        <w:trPr>
          <w:tblHeader/>
        </w:trPr>
        <w:tc>
          <w:tcPr>
            <w:tcW w:w="1022" w:type="pct"/>
            <w:vAlign w:val="center"/>
          </w:tcPr>
          <w:p w:rsidR="000B7B59" w:rsidRPr="00E37102" w:rsidRDefault="000B7B59" w:rsidP="00182B5C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bCs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12" w:type="pct"/>
            <w:vAlign w:val="center"/>
          </w:tcPr>
          <w:p w:rsidR="000B7B59" w:rsidRPr="00E37102" w:rsidRDefault="000B7B59" w:rsidP="00182B5C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bCs/>
                <w:szCs w:val="22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  <w:p w:rsidR="000B7B59" w:rsidRPr="00E37102" w:rsidRDefault="000B7B59" w:rsidP="00182B5C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356" w:type="pct"/>
            <w:vAlign w:val="center"/>
          </w:tcPr>
          <w:p w:rsidR="000B7B59" w:rsidRPr="00E37102" w:rsidRDefault="000B7B59" w:rsidP="000D451C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Объем часов</w:t>
            </w:r>
          </w:p>
        </w:tc>
        <w:tc>
          <w:tcPr>
            <w:tcW w:w="410" w:type="pct"/>
            <w:vAlign w:val="center"/>
          </w:tcPr>
          <w:p w:rsidR="000B7B59" w:rsidRPr="000D451C" w:rsidRDefault="000B7B59" w:rsidP="000D451C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0D451C">
              <w:rPr>
                <w:b/>
                <w:bCs/>
                <w:szCs w:val="22"/>
              </w:rPr>
              <w:t>Уровень освоения</w:t>
            </w:r>
          </w:p>
        </w:tc>
      </w:tr>
      <w:tr w:rsidR="000B7B59" w:rsidRPr="00E37102" w:rsidTr="00416528">
        <w:trPr>
          <w:tblHeader/>
        </w:trPr>
        <w:tc>
          <w:tcPr>
            <w:tcW w:w="1022" w:type="pct"/>
            <w:tcBorders>
              <w:bottom w:val="single" w:sz="12" w:space="0" w:color="auto"/>
            </w:tcBorders>
          </w:tcPr>
          <w:p w:rsidR="000B7B59" w:rsidRPr="00E37102" w:rsidRDefault="000B7B59" w:rsidP="00182B5C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1</w:t>
            </w:r>
          </w:p>
        </w:tc>
        <w:tc>
          <w:tcPr>
            <w:tcW w:w="3212" w:type="pct"/>
            <w:tcBorders>
              <w:bottom w:val="single" w:sz="12" w:space="0" w:color="auto"/>
            </w:tcBorders>
          </w:tcPr>
          <w:p w:rsidR="000B7B59" w:rsidRPr="00E37102" w:rsidRDefault="000B7B59" w:rsidP="00182B5C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2</w:t>
            </w:r>
          </w:p>
        </w:tc>
        <w:tc>
          <w:tcPr>
            <w:tcW w:w="356" w:type="pct"/>
            <w:tcBorders>
              <w:bottom w:val="single" w:sz="12" w:space="0" w:color="auto"/>
            </w:tcBorders>
          </w:tcPr>
          <w:p w:rsidR="000B7B59" w:rsidRPr="00E37102" w:rsidRDefault="000B7B59" w:rsidP="000D451C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3</w:t>
            </w:r>
          </w:p>
        </w:tc>
        <w:tc>
          <w:tcPr>
            <w:tcW w:w="410" w:type="pct"/>
            <w:tcBorders>
              <w:bottom w:val="single" w:sz="12" w:space="0" w:color="auto"/>
            </w:tcBorders>
          </w:tcPr>
          <w:p w:rsidR="000B7B59" w:rsidRPr="000D451C" w:rsidRDefault="000D451C" w:rsidP="00182B5C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0D451C">
              <w:rPr>
                <w:b/>
                <w:bCs/>
                <w:szCs w:val="22"/>
              </w:rPr>
              <w:t>4</w:t>
            </w:r>
          </w:p>
        </w:tc>
      </w:tr>
      <w:tr w:rsidR="000B7B59" w:rsidRPr="00E37102" w:rsidTr="000D451C">
        <w:tc>
          <w:tcPr>
            <w:tcW w:w="4234" w:type="pct"/>
            <w:gridSpan w:val="2"/>
          </w:tcPr>
          <w:p w:rsidR="000B7B59" w:rsidRPr="00E37102" w:rsidRDefault="000B7B59" w:rsidP="00B47B5B">
            <w:pPr>
              <w:spacing w:after="0"/>
              <w:jc w:val="both"/>
              <w:rPr>
                <w:b/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t>МДК.01.</w:t>
            </w:r>
            <w:r w:rsidRPr="00E37102">
              <w:rPr>
                <w:b/>
                <w:bCs/>
                <w:szCs w:val="22"/>
              </w:rPr>
              <w:t>01 Изготовление хлебобулочных изделий под руководством пекаря</w:t>
            </w:r>
          </w:p>
        </w:tc>
        <w:tc>
          <w:tcPr>
            <w:tcW w:w="356" w:type="pct"/>
          </w:tcPr>
          <w:p w:rsidR="000B7B59" w:rsidRPr="00E37102" w:rsidRDefault="000B7B59" w:rsidP="000D451C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140</w:t>
            </w:r>
          </w:p>
        </w:tc>
        <w:tc>
          <w:tcPr>
            <w:tcW w:w="410" w:type="pct"/>
          </w:tcPr>
          <w:p w:rsidR="000B7B59" w:rsidRPr="000D451C" w:rsidRDefault="000B7B59" w:rsidP="0096039E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0B7B59" w:rsidRPr="00E37102" w:rsidTr="000D451C">
        <w:tc>
          <w:tcPr>
            <w:tcW w:w="4234" w:type="pct"/>
            <w:gridSpan w:val="2"/>
          </w:tcPr>
          <w:p w:rsidR="000B7B59" w:rsidRPr="00E37102" w:rsidRDefault="000B7B59" w:rsidP="00182B5C">
            <w:pPr>
              <w:spacing w:after="0"/>
              <w:jc w:val="both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t>Раздел 1. Основы производства хлебобулочной продукции</w:t>
            </w:r>
          </w:p>
        </w:tc>
        <w:tc>
          <w:tcPr>
            <w:tcW w:w="356" w:type="pct"/>
          </w:tcPr>
          <w:p w:rsidR="000B7B59" w:rsidRPr="00E37102" w:rsidRDefault="000B7B59" w:rsidP="000D451C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20</w:t>
            </w:r>
          </w:p>
        </w:tc>
        <w:tc>
          <w:tcPr>
            <w:tcW w:w="410" w:type="pct"/>
          </w:tcPr>
          <w:p w:rsidR="000B7B59" w:rsidRPr="000D451C" w:rsidRDefault="000B7B59" w:rsidP="00182B5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270"/>
        </w:trPr>
        <w:tc>
          <w:tcPr>
            <w:tcW w:w="1022" w:type="pct"/>
            <w:vMerge w:val="restart"/>
          </w:tcPr>
          <w:p w:rsidR="000D451C" w:rsidRPr="00660E16" w:rsidRDefault="000D451C" w:rsidP="00660E16">
            <w:pPr>
              <w:pStyle w:val="a3"/>
              <w:rPr>
                <w:b/>
              </w:rPr>
            </w:pPr>
            <w:r w:rsidRPr="00660E16">
              <w:rPr>
                <w:b/>
              </w:rPr>
              <w:t>Тема 1.1 Основные требования в хлебопекарном производстве</w:t>
            </w:r>
          </w:p>
        </w:tc>
        <w:tc>
          <w:tcPr>
            <w:tcW w:w="3212" w:type="pct"/>
          </w:tcPr>
          <w:p w:rsidR="000D451C" w:rsidRPr="00660E16" w:rsidRDefault="000D451C" w:rsidP="00660E16">
            <w:pPr>
              <w:pStyle w:val="a3"/>
              <w:rPr>
                <w:b/>
              </w:rPr>
            </w:pPr>
            <w:r w:rsidRPr="00660E16">
              <w:rPr>
                <w:b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0D451C" w:rsidRPr="00660E16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  <w:p w:rsidR="000D451C" w:rsidRPr="00660E16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 w:val="restart"/>
          </w:tcPr>
          <w:p w:rsidR="000D451C" w:rsidRPr="000D451C" w:rsidRDefault="000D451C" w:rsidP="000B7B59">
            <w:pPr>
              <w:spacing w:after="0"/>
              <w:jc w:val="center"/>
              <w:rPr>
                <w:szCs w:val="22"/>
              </w:rPr>
            </w:pPr>
            <w:r w:rsidRPr="000D451C">
              <w:rPr>
                <w:szCs w:val="22"/>
              </w:rPr>
              <w:t>1</w:t>
            </w:r>
          </w:p>
        </w:tc>
      </w:tr>
      <w:tr w:rsidR="000D451C" w:rsidRPr="00BF4E0A" w:rsidTr="00416528">
        <w:trPr>
          <w:trHeight w:val="270"/>
        </w:trPr>
        <w:tc>
          <w:tcPr>
            <w:tcW w:w="1022" w:type="pct"/>
            <w:vMerge/>
          </w:tcPr>
          <w:p w:rsidR="000D451C" w:rsidRPr="00660E16" w:rsidRDefault="000D451C" w:rsidP="00660E16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660E16">
            <w:pPr>
              <w:pStyle w:val="a3"/>
            </w:pPr>
            <w:r w:rsidRPr="00BF4E0A">
              <w:t>Профессиональная характеристика Пекаря 2 разряда</w:t>
            </w:r>
          </w:p>
        </w:tc>
        <w:tc>
          <w:tcPr>
            <w:tcW w:w="356" w:type="pct"/>
            <w:vMerge/>
          </w:tcPr>
          <w:p w:rsidR="000D451C" w:rsidRPr="00660E16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B7B59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270"/>
        </w:trPr>
        <w:tc>
          <w:tcPr>
            <w:tcW w:w="1022" w:type="pct"/>
            <w:vMerge/>
            <w:tcBorders>
              <w:bottom w:val="single" w:sz="4" w:space="0" w:color="auto"/>
            </w:tcBorders>
          </w:tcPr>
          <w:p w:rsidR="000D451C" w:rsidRPr="00660E16" w:rsidRDefault="000D451C" w:rsidP="00660E16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660E16">
            <w:pPr>
              <w:pStyle w:val="a3"/>
            </w:pPr>
            <w:r w:rsidRPr="00BF4E0A">
              <w:t>Классификация хлебопекарных производств</w:t>
            </w:r>
          </w:p>
        </w:tc>
        <w:tc>
          <w:tcPr>
            <w:tcW w:w="356" w:type="pct"/>
            <w:vMerge/>
          </w:tcPr>
          <w:p w:rsidR="000D451C" w:rsidRPr="00660E16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B7B59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 w:val="restar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Тема 1.2 Безопасность на производстве</w:t>
            </w:r>
          </w:p>
        </w:tc>
        <w:tc>
          <w:tcPr>
            <w:tcW w:w="3212" w:type="pc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  <w:r w:rsidRPr="000D451C">
              <w:rPr>
                <w:b/>
                <w:szCs w:val="22"/>
              </w:rPr>
              <w:t>2</w:t>
            </w:r>
          </w:p>
        </w:tc>
        <w:tc>
          <w:tcPr>
            <w:tcW w:w="410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  <w:r w:rsidRPr="000D451C">
              <w:rPr>
                <w:szCs w:val="22"/>
              </w:rPr>
              <w:t>1</w:t>
            </w: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0D451C">
            <w:pPr>
              <w:pStyle w:val="a3"/>
            </w:pPr>
            <w:r>
              <w:t>О</w:t>
            </w:r>
            <w:r w:rsidRPr="00BF4E0A">
              <w:t>храна труда на хлебопекарном производстве</w:t>
            </w:r>
          </w:p>
        </w:tc>
        <w:tc>
          <w:tcPr>
            <w:tcW w:w="356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0D451C">
            <w:pPr>
              <w:pStyle w:val="a3"/>
            </w:pPr>
            <w:r w:rsidRPr="00BF4E0A">
              <w:t>Техника безопасности на хлебопекарном производстве</w:t>
            </w:r>
          </w:p>
        </w:tc>
        <w:tc>
          <w:tcPr>
            <w:tcW w:w="356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390"/>
        </w:trPr>
        <w:tc>
          <w:tcPr>
            <w:tcW w:w="1022" w:type="pct"/>
            <w:vMerge w:val="restar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Тема 1.3 Санитарные требования к хлебопекарному производству</w:t>
            </w:r>
          </w:p>
        </w:tc>
        <w:tc>
          <w:tcPr>
            <w:tcW w:w="3212" w:type="pc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  <w:r w:rsidRPr="000D451C">
              <w:rPr>
                <w:b/>
                <w:szCs w:val="22"/>
              </w:rPr>
              <w:t>2</w:t>
            </w:r>
          </w:p>
        </w:tc>
        <w:tc>
          <w:tcPr>
            <w:tcW w:w="410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  <w:r w:rsidRPr="000D451C">
              <w:rPr>
                <w:szCs w:val="22"/>
              </w:rPr>
              <w:t>1</w:t>
            </w:r>
          </w:p>
        </w:tc>
      </w:tr>
      <w:tr w:rsidR="000D451C" w:rsidRPr="00BF4E0A" w:rsidTr="00416528">
        <w:trPr>
          <w:trHeight w:val="390"/>
        </w:trPr>
        <w:tc>
          <w:tcPr>
            <w:tcW w:w="1022" w:type="pct"/>
            <w:vMerge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0D451C">
            <w:pPr>
              <w:pStyle w:val="a3"/>
            </w:pPr>
            <w:r w:rsidRPr="00BF4E0A">
              <w:t>Санитарные требования на хлебопекарном производстве к оборудованию и личной гигиене</w:t>
            </w:r>
          </w:p>
        </w:tc>
        <w:tc>
          <w:tcPr>
            <w:tcW w:w="356" w:type="pct"/>
            <w:vMerge/>
          </w:tcPr>
          <w:p w:rsidR="000D451C" w:rsidRPr="00660E16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390"/>
        </w:trPr>
        <w:tc>
          <w:tcPr>
            <w:tcW w:w="1022" w:type="pct"/>
            <w:vMerge/>
            <w:tcBorders>
              <w:bottom w:val="single" w:sz="4" w:space="0" w:color="auto"/>
            </w:tcBorders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0D451C">
            <w:pPr>
              <w:pStyle w:val="a3"/>
            </w:pPr>
            <w:r w:rsidRPr="00BF4E0A">
              <w:t>Санитарные требования на хлебопекарном производстве к оборудованию и личной гигиене</w:t>
            </w:r>
          </w:p>
        </w:tc>
        <w:tc>
          <w:tcPr>
            <w:tcW w:w="356" w:type="pct"/>
            <w:vMerge/>
          </w:tcPr>
          <w:p w:rsidR="000D451C" w:rsidRPr="00660E16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268"/>
        </w:trPr>
        <w:tc>
          <w:tcPr>
            <w:tcW w:w="1022" w:type="pct"/>
            <w:vMerge w:val="restart"/>
            <w:tcBorders>
              <w:top w:val="single" w:sz="4" w:space="0" w:color="auto"/>
            </w:tcBorders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Тема 1.4 Организация работы пекаря</w:t>
            </w:r>
          </w:p>
        </w:tc>
        <w:tc>
          <w:tcPr>
            <w:tcW w:w="3212" w:type="pc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0D451C" w:rsidRPr="00660E16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  <w:p w:rsidR="000D451C" w:rsidRPr="00660E16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  <w:r w:rsidRPr="000D451C">
              <w:rPr>
                <w:szCs w:val="22"/>
              </w:rPr>
              <w:t>1</w:t>
            </w: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0D451C">
            <w:pPr>
              <w:pStyle w:val="a3"/>
            </w:pPr>
            <w:r w:rsidRPr="00BF4E0A">
              <w:t xml:space="preserve">Технические характеристики основного хлебопекарного оборудования </w:t>
            </w:r>
          </w:p>
        </w:tc>
        <w:tc>
          <w:tcPr>
            <w:tcW w:w="356" w:type="pct"/>
            <w:vMerge/>
          </w:tcPr>
          <w:p w:rsidR="000D451C" w:rsidRPr="00660E16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0D451C">
            <w:pPr>
              <w:pStyle w:val="a3"/>
            </w:pPr>
            <w:r w:rsidRPr="00BF4E0A">
              <w:t>Технические характеристики инвентаря хлебопекарного производства</w:t>
            </w:r>
          </w:p>
        </w:tc>
        <w:tc>
          <w:tcPr>
            <w:tcW w:w="356" w:type="pct"/>
            <w:vMerge/>
          </w:tcPr>
          <w:p w:rsidR="000D451C" w:rsidRPr="00660E16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314"/>
        </w:trPr>
        <w:tc>
          <w:tcPr>
            <w:tcW w:w="1022" w:type="pct"/>
            <w:vMerge w:val="restar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Тема 1.5 Организации рабочего места пекаря</w:t>
            </w:r>
          </w:p>
        </w:tc>
        <w:tc>
          <w:tcPr>
            <w:tcW w:w="3212" w:type="pc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  <w:r w:rsidRPr="000D451C">
              <w:rPr>
                <w:b/>
                <w:szCs w:val="22"/>
              </w:rPr>
              <w:t>2</w:t>
            </w:r>
          </w:p>
        </w:tc>
        <w:tc>
          <w:tcPr>
            <w:tcW w:w="410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0D451C" w:rsidRPr="00BF4E0A" w:rsidTr="00416528">
        <w:trPr>
          <w:trHeight w:val="314"/>
        </w:trPr>
        <w:tc>
          <w:tcPr>
            <w:tcW w:w="1022" w:type="pct"/>
            <w:vMerge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0D451C">
            <w:pPr>
              <w:pStyle w:val="a3"/>
            </w:pPr>
            <w:r w:rsidRPr="00BF4E0A">
              <w:t>Алгоритм организации рабочего места пекаря на хлебопекарном производстве</w:t>
            </w:r>
          </w:p>
        </w:tc>
        <w:tc>
          <w:tcPr>
            <w:tcW w:w="356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 w:val="restar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Тема 1.6 Ассортимент простых хлебобулочных изделий</w:t>
            </w:r>
          </w:p>
        </w:tc>
        <w:tc>
          <w:tcPr>
            <w:tcW w:w="3212" w:type="pc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  <w:r w:rsidRPr="000D451C">
              <w:rPr>
                <w:b/>
                <w:szCs w:val="22"/>
              </w:rPr>
              <w:t>2</w:t>
            </w:r>
          </w:p>
        </w:tc>
        <w:tc>
          <w:tcPr>
            <w:tcW w:w="410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1E45DF" w:rsidRDefault="000D451C" w:rsidP="000D451C">
            <w:pPr>
              <w:pStyle w:val="a3"/>
            </w:pPr>
            <w:r w:rsidRPr="001E45DF">
              <w:t>Ассортимент простых хлебобулочных изделий и хлеба</w:t>
            </w:r>
          </w:p>
        </w:tc>
        <w:tc>
          <w:tcPr>
            <w:tcW w:w="356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1E45DF" w:rsidRDefault="000D451C" w:rsidP="000D451C">
            <w:pPr>
              <w:pStyle w:val="a3"/>
            </w:pPr>
            <w:r w:rsidRPr="001E45DF">
              <w:t xml:space="preserve">Значение хлебобулочных изделий в питании </w:t>
            </w:r>
          </w:p>
        </w:tc>
        <w:tc>
          <w:tcPr>
            <w:tcW w:w="356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 w:val="restar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Тема 1.7 Подготовка сырья к производству изделий</w:t>
            </w:r>
          </w:p>
        </w:tc>
        <w:tc>
          <w:tcPr>
            <w:tcW w:w="3212" w:type="pct"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  <w:r w:rsidRPr="00660E16">
              <w:rPr>
                <w:b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  <w:r w:rsidRPr="000D451C">
              <w:rPr>
                <w:b/>
                <w:szCs w:val="22"/>
              </w:rPr>
              <w:t>4</w:t>
            </w:r>
          </w:p>
        </w:tc>
        <w:tc>
          <w:tcPr>
            <w:tcW w:w="410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0D451C" w:rsidRPr="00BF4E0A" w:rsidTr="00416528">
        <w:trPr>
          <w:trHeight w:val="275"/>
        </w:trPr>
        <w:tc>
          <w:tcPr>
            <w:tcW w:w="1022" w:type="pct"/>
            <w:vMerge/>
          </w:tcPr>
          <w:p w:rsidR="000D451C" w:rsidRPr="00660E16" w:rsidRDefault="000D451C" w:rsidP="000D451C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0D451C" w:rsidRPr="00BF4E0A" w:rsidRDefault="000D451C" w:rsidP="000D451C">
            <w:pPr>
              <w:pStyle w:val="a3"/>
            </w:pPr>
            <w:r w:rsidRPr="00BF4E0A">
              <w:t>Производить подготовку основного сырья к производству</w:t>
            </w:r>
          </w:p>
        </w:tc>
        <w:tc>
          <w:tcPr>
            <w:tcW w:w="356" w:type="pct"/>
            <w:vMerge/>
          </w:tcPr>
          <w:p w:rsidR="000D451C" w:rsidRPr="00660E16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E37102" w:rsidTr="00416528">
        <w:trPr>
          <w:trHeight w:val="275"/>
        </w:trPr>
        <w:tc>
          <w:tcPr>
            <w:tcW w:w="1022" w:type="pct"/>
            <w:vMerge/>
          </w:tcPr>
          <w:p w:rsidR="000D451C" w:rsidRPr="00E37102" w:rsidRDefault="000D451C" w:rsidP="000D451C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0D451C" w:rsidRPr="00E37102" w:rsidRDefault="000D451C" w:rsidP="000D451C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Производить подготовку дополнительного сырья к производству</w:t>
            </w:r>
          </w:p>
        </w:tc>
        <w:tc>
          <w:tcPr>
            <w:tcW w:w="356" w:type="pct"/>
            <w:vMerge/>
          </w:tcPr>
          <w:p w:rsidR="000D451C" w:rsidRPr="00E37102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E37102" w:rsidTr="000D451C">
        <w:trPr>
          <w:trHeight w:val="275"/>
        </w:trPr>
        <w:tc>
          <w:tcPr>
            <w:tcW w:w="4234" w:type="pct"/>
            <w:gridSpan w:val="2"/>
          </w:tcPr>
          <w:p w:rsidR="000D451C" w:rsidRPr="00E37102" w:rsidRDefault="000D451C" w:rsidP="000D451C">
            <w:pPr>
              <w:spacing w:after="0"/>
              <w:rPr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t>Раздел 2.</w:t>
            </w:r>
            <w:r w:rsidRPr="00E37102">
              <w:rPr>
                <w:szCs w:val="22"/>
              </w:rPr>
              <w:t xml:space="preserve"> </w:t>
            </w:r>
            <w:r w:rsidRPr="00E37102">
              <w:rPr>
                <w:b/>
                <w:szCs w:val="22"/>
              </w:rPr>
              <w:t xml:space="preserve">Основные этапы производства хлебобулочных изделий </w:t>
            </w:r>
          </w:p>
        </w:tc>
        <w:tc>
          <w:tcPr>
            <w:tcW w:w="356" w:type="pct"/>
          </w:tcPr>
          <w:p w:rsidR="000D451C" w:rsidRPr="00E37102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14</w:t>
            </w:r>
          </w:p>
        </w:tc>
        <w:tc>
          <w:tcPr>
            <w:tcW w:w="410" w:type="pct"/>
          </w:tcPr>
          <w:p w:rsidR="000D451C" w:rsidRPr="000D451C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0D451C" w:rsidRPr="00E37102" w:rsidTr="00416528">
        <w:trPr>
          <w:trHeight w:val="275"/>
        </w:trPr>
        <w:tc>
          <w:tcPr>
            <w:tcW w:w="1022" w:type="pct"/>
            <w:vMerge w:val="restart"/>
          </w:tcPr>
          <w:p w:rsidR="000D451C" w:rsidRPr="00E37102" w:rsidRDefault="000D451C" w:rsidP="000D451C">
            <w:pPr>
              <w:spacing w:after="0"/>
              <w:rPr>
                <w:b/>
                <w:bCs/>
                <w:color w:val="000000"/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t>Тема 2.1</w:t>
            </w:r>
            <w:r w:rsidRPr="00E37102">
              <w:rPr>
                <w:b/>
                <w:szCs w:val="22"/>
              </w:rPr>
              <w:t xml:space="preserve"> Подготовка полуфабрикатов</w:t>
            </w:r>
          </w:p>
        </w:tc>
        <w:tc>
          <w:tcPr>
            <w:tcW w:w="3212" w:type="pct"/>
          </w:tcPr>
          <w:p w:rsidR="000D451C" w:rsidRPr="00E37102" w:rsidRDefault="000D451C" w:rsidP="000D451C">
            <w:pPr>
              <w:pStyle w:val="a3"/>
              <w:rPr>
                <w:bCs/>
                <w:szCs w:val="22"/>
              </w:rPr>
            </w:pPr>
            <w:r w:rsidRPr="00E37102">
              <w:rPr>
                <w:b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</w:tcPr>
          <w:p w:rsidR="000D451C" w:rsidRPr="00707E14" w:rsidRDefault="000D451C" w:rsidP="000D451C">
            <w:pPr>
              <w:spacing w:after="0"/>
              <w:jc w:val="center"/>
              <w:rPr>
                <w:b/>
                <w:szCs w:val="22"/>
              </w:rPr>
            </w:pPr>
            <w:r w:rsidRPr="00707E14">
              <w:rPr>
                <w:b/>
                <w:szCs w:val="22"/>
              </w:rPr>
              <w:t>4</w:t>
            </w:r>
          </w:p>
        </w:tc>
        <w:tc>
          <w:tcPr>
            <w:tcW w:w="410" w:type="pct"/>
            <w:vMerge w:val="restart"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  <w:r w:rsidRPr="000D451C">
              <w:rPr>
                <w:szCs w:val="22"/>
              </w:rPr>
              <w:t>1</w:t>
            </w:r>
          </w:p>
        </w:tc>
      </w:tr>
      <w:tr w:rsidR="000D451C" w:rsidRPr="00E37102" w:rsidTr="00416528">
        <w:trPr>
          <w:trHeight w:val="275"/>
        </w:trPr>
        <w:tc>
          <w:tcPr>
            <w:tcW w:w="1022" w:type="pct"/>
            <w:vMerge/>
          </w:tcPr>
          <w:p w:rsidR="000D451C" w:rsidRPr="00E37102" w:rsidRDefault="000D451C" w:rsidP="000D451C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0D451C" w:rsidRPr="00E37102" w:rsidRDefault="000D451C" w:rsidP="000D451C">
            <w:pPr>
              <w:pStyle w:val="a3"/>
              <w:rPr>
                <w:bCs/>
                <w:szCs w:val="22"/>
              </w:rPr>
            </w:pPr>
            <w:r w:rsidRPr="00E37102">
              <w:rPr>
                <w:bCs/>
                <w:szCs w:val="22"/>
              </w:rPr>
              <w:t xml:space="preserve">Производство полуфабрикатов </w:t>
            </w:r>
          </w:p>
        </w:tc>
        <w:tc>
          <w:tcPr>
            <w:tcW w:w="356" w:type="pct"/>
            <w:vMerge w:val="restart"/>
          </w:tcPr>
          <w:p w:rsidR="000D451C" w:rsidRPr="00E37102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0D451C" w:rsidRPr="00E37102" w:rsidTr="00416528">
        <w:trPr>
          <w:trHeight w:val="296"/>
        </w:trPr>
        <w:tc>
          <w:tcPr>
            <w:tcW w:w="1022" w:type="pct"/>
            <w:vMerge/>
          </w:tcPr>
          <w:p w:rsidR="000D451C" w:rsidRPr="00E37102" w:rsidRDefault="000D451C" w:rsidP="000D451C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0D451C" w:rsidRPr="00E37102" w:rsidRDefault="000D451C" w:rsidP="000D451C">
            <w:pPr>
              <w:pStyle w:val="a3"/>
              <w:rPr>
                <w:bCs/>
                <w:szCs w:val="22"/>
              </w:rPr>
            </w:pPr>
            <w:r w:rsidRPr="00E37102">
              <w:rPr>
                <w:bCs/>
                <w:szCs w:val="22"/>
              </w:rPr>
              <w:t>Производство отделочных полуфабрикатов</w:t>
            </w:r>
          </w:p>
        </w:tc>
        <w:tc>
          <w:tcPr>
            <w:tcW w:w="356" w:type="pct"/>
            <w:vMerge/>
          </w:tcPr>
          <w:p w:rsidR="000D451C" w:rsidRPr="00E37102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0D451C" w:rsidRPr="000D451C" w:rsidRDefault="000D451C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286"/>
        </w:trPr>
        <w:tc>
          <w:tcPr>
            <w:tcW w:w="1022" w:type="pct"/>
            <w:vMerge w:val="restart"/>
          </w:tcPr>
          <w:p w:rsidR="00416528" w:rsidRPr="00660E16" w:rsidRDefault="00416528" w:rsidP="000D451C">
            <w:pPr>
              <w:spacing w:after="0"/>
              <w:rPr>
                <w:b/>
                <w:bCs/>
                <w:szCs w:val="22"/>
              </w:rPr>
            </w:pPr>
            <w:r w:rsidRPr="00660E16">
              <w:rPr>
                <w:b/>
                <w:bCs/>
                <w:szCs w:val="22"/>
              </w:rPr>
              <w:t>Тема 2.2</w:t>
            </w:r>
            <w:r w:rsidRPr="00660E16">
              <w:rPr>
                <w:b/>
                <w:szCs w:val="22"/>
              </w:rPr>
              <w:t xml:space="preserve"> Замес теста на хлебобулочных изделия</w:t>
            </w:r>
          </w:p>
        </w:tc>
        <w:tc>
          <w:tcPr>
            <w:tcW w:w="3212" w:type="pct"/>
          </w:tcPr>
          <w:p w:rsidR="00416528" w:rsidRPr="00660E16" w:rsidRDefault="00416528" w:rsidP="000D451C">
            <w:pPr>
              <w:pStyle w:val="a3"/>
              <w:rPr>
                <w:bCs/>
                <w:szCs w:val="22"/>
              </w:rPr>
            </w:pPr>
            <w:r w:rsidRPr="00660E16">
              <w:rPr>
                <w:b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416528" w:rsidRPr="00660E16" w:rsidRDefault="00416528" w:rsidP="000D451C">
            <w:pPr>
              <w:spacing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  <w:tc>
          <w:tcPr>
            <w:tcW w:w="410" w:type="pct"/>
            <w:vMerge w:val="restart"/>
          </w:tcPr>
          <w:p w:rsidR="00416528" w:rsidRPr="000D451C" w:rsidRDefault="00416528" w:rsidP="000D451C">
            <w:pPr>
              <w:spacing w:after="0"/>
              <w:jc w:val="center"/>
              <w:rPr>
                <w:szCs w:val="22"/>
              </w:rPr>
            </w:pPr>
            <w:r w:rsidRPr="000D451C">
              <w:rPr>
                <w:szCs w:val="22"/>
              </w:rPr>
              <w:t>1</w:t>
            </w:r>
          </w:p>
        </w:tc>
      </w:tr>
      <w:tr w:rsidR="00416528" w:rsidRPr="00707E14" w:rsidTr="00416528">
        <w:trPr>
          <w:trHeight w:val="275"/>
        </w:trPr>
        <w:tc>
          <w:tcPr>
            <w:tcW w:w="1022" w:type="pct"/>
            <w:vMerge/>
          </w:tcPr>
          <w:p w:rsidR="00416528" w:rsidRPr="00660E16" w:rsidRDefault="00416528" w:rsidP="000D451C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416528" w:rsidRPr="00660E16" w:rsidRDefault="00416528" w:rsidP="000D451C">
            <w:pPr>
              <w:pStyle w:val="a3"/>
              <w:rPr>
                <w:bCs/>
                <w:szCs w:val="22"/>
              </w:rPr>
            </w:pPr>
            <w:r w:rsidRPr="00660E16">
              <w:rPr>
                <w:bCs/>
                <w:szCs w:val="22"/>
              </w:rPr>
              <w:t>Производство замеса пшеничного теста</w:t>
            </w:r>
          </w:p>
        </w:tc>
        <w:tc>
          <w:tcPr>
            <w:tcW w:w="356" w:type="pct"/>
            <w:vMerge/>
          </w:tcPr>
          <w:p w:rsidR="00416528" w:rsidRPr="00660E16" w:rsidRDefault="00416528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275"/>
        </w:trPr>
        <w:tc>
          <w:tcPr>
            <w:tcW w:w="1022" w:type="pct"/>
            <w:vMerge/>
          </w:tcPr>
          <w:p w:rsidR="00416528" w:rsidRPr="00660E16" w:rsidRDefault="00416528" w:rsidP="000D451C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416528" w:rsidRPr="00660E16" w:rsidRDefault="00416528" w:rsidP="000D451C">
            <w:pPr>
              <w:pStyle w:val="a3"/>
              <w:rPr>
                <w:bCs/>
                <w:szCs w:val="22"/>
              </w:rPr>
            </w:pPr>
            <w:r w:rsidRPr="00660E16">
              <w:rPr>
                <w:bCs/>
                <w:szCs w:val="22"/>
              </w:rPr>
              <w:t>Производство замеса ржаного теста</w:t>
            </w:r>
          </w:p>
        </w:tc>
        <w:tc>
          <w:tcPr>
            <w:tcW w:w="356" w:type="pct"/>
            <w:vMerge/>
          </w:tcPr>
          <w:p w:rsidR="00416528" w:rsidRPr="00660E16" w:rsidRDefault="00416528" w:rsidP="000D451C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0D451C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275"/>
        </w:trPr>
        <w:tc>
          <w:tcPr>
            <w:tcW w:w="1022" w:type="pct"/>
            <w:vMerge w:val="restart"/>
          </w:tcPr>
          <w:p w:rsidR="00416528" w:rsidRPr="00660E16" w:rsidRDefault="00416528" w:rsidP="00416528">
            <w:pPr>
              <w:pStyle w:val="a3"/>
              <w:rPr>
                <w:b/>
              </w:rPr>
            </w:pPr>
            <w:r w:rsidRPr="00660E16">
              <w:rPr>
                <w:b/>
              </w:rPr>
              <w:t>Тема 2.3 Формовка и выпечка изделий</w:t>
            </w: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bCs/>
                <w:szCs w:val="22"/>
              </w:rPr>
            </w:pPr>
            <w:r w:rsidRPr="00660E16">
              <w:rPr>
                <w:b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416528" w:rsidRPr="00416528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  <w:r w:rsidRPr="00416528">
              <w:rPr>
                <w:b/>
                <w:szCs w:val="22"/>
              </w:rPr>
              <w:t>4</w:t>
            </w:r>
          </w:p>
        </w:tc>
        <w:tc>
          <w:tcPr>
            <w:tcW w:w="410" w:type="pct"/>
            <w:vMerge w:val="restart"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416528" w:rsidRPr="00707E14" w:rsidTr="00416528">
        <w:trPr>
          <w:trHeight w:val="275"/>
        </w:trPr>
        <w:tc>
          <w:tcPr>
            <w:tcW w:w="1022" w:type="pct"/>
            <w:vMerge/>
          </w:tcPr>
          <w:p w:rsidR="00416528" w:rsidRPr="00660E16" w:rsidRDefault="00416528" w:rsidP="00416528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bCs/>
                <w:szCs w:val="22"/>
              </w:rPr>
            </w:pPr>
            <w:r w:rsidRPr="00660E16">
              <w:rPr>
                <w:bCs/>
                <w:szCs w:val="22"/>
              </w:rPr>
              <w:t>Производство разделки теста</w:t>
            </w:r>
          </w:p>
        </w:tc>
        <w:tc>
          <w:tcPr>
            <w:tcW w:w="356" w:type="pct"/>
            <w:vMerge/>
          </w:tcPr>
          <w:p w:rsidR="00416528" w:rsidRPr="00416528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275"/>
        </w:trPr>
        <w:tc>
          <w:tcPr>
            <w:tcW w:w="1022" w:type="pct"/>
            <w:vMerge/>
          </w:tcPr>
          <w:p w:rsidR="00416528" w:rsidRPr="00660E16" w:rsidRDefault="00416528" w:rsidP="00416528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bCs/>
                <w:szCs w:val="22"/>
              </w:rPr>
            </w:pPr>
            <w:r w:rsidRPr="00660E16">
              <w:rPr>
                <w:bCs/>
                <w:szCs w:val="22"/>
              </w:rPr>
              <w:t>Производство выпечки хлебобулочных изделий</w:t>
            </w:r>
          </w:p>
        </w:tc>
        <w:tc>
          <w:tcPr>
            <w:tcW w:w="356" w:type="pct"/>
            <w:vMerge/>
          </w:tcPr>
          <w:p w:rsidR="00416528" w:rsidRPr="00416528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275"/>
        </w:trPr>
        <w:tc>
          <w:tcPr>
            <w:tcW w:w="1022" w:type="pct"/>
            <w:vMerge w:val="restart"/>
          </w:tcPr>
          <w:p w:rsidR="00416528" w:rsidRPr="00660E16" w:rsidRDefault="00416528" w:rsidP="00416528">
            <w:pPr>
              <w:pStyle w:val="a3"/>
              <w:rPr>
                <w:b/>
              </w:rPr>
            </w:pPr>
            <w:r w:rsidRPr="00660E16">
              <w:rPr>
                <w:b/>
              </w:rPr>
              <w:t>Тема 2.4 Обработка поверхност</w:t>
            </w:r>
            <w:r>
              <w:rPr>
                <w:b/>
              </w:rPr>
              <w:t>ей тестовых заготовок и изделий</w:t>
            </w: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bCs/>
                <w:szCs w:val="22"/>
              </w:rPr>
            </w:pPr>
            <w:r w:rsidRPr="00660E16">
              <w:rPr>
                <w:b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416528" w:rsidRPr="00416528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  <w:r w:rsidRPr="00416528">
              <w:rPr>
                <w:b/>
                <w:szCs w:val="22"/>
              </w:rPr>
              <w:t>2</w:t>
            </w:r>
          </w:p>
        </w:tc>
        <w:tc>
          <w:tcPr>
            <w:tcW w:w="410" w:type="pct"/>
            <w:vMerge w:val="restart"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416528" w:rsidRPr="00707E14" w:rsidTr="00416528">
        <w:trPr>
          <w:trHeight w:val="275"/>
        </w:trPr>
        <w:tc>
          <w:tcPr>
            <w:tcW w:w="1022" w:type="pct"/>
            <w:vMerge/>
          </w:tcPr>
          <w:p w:rsidR="00416528" w:rsidRPr="00660E16" w:rsidRDefault="00416528" w:rsidP="00416528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bCs/>
                <w:szCs w:val="22"/>
              </w:rPr>
            </w:pPr>
            <w:r w:rsidRPr="00660E16">
              <w:rPr>
                <w:bCs/>
                <w:szCs w:val="22"/>
              </w:rPr>
              <w:t xml:space="preserve">Производство обработки поверхностей тестовых заготовок </w:t>
            </w:r>
          </w:p>
        </w:tc>
        <w:tc>
          <w:tcPr>
            <w:tcW w:w="356" w:type="pct"/>
            <w:vMerge/>
          </w:tcPr>
          <w:p w:rsidR="00416528" w:rsidRPr="00660E16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275"/>
        </w:trPr>
        <w:tc>
          <w:tcPr>
            <w:tcW w:w="1022" w:type="pct"/>
            <w:vMerge/>
          </w:tcPr>
          <w:p w:rsidR="00416528" w:rsidRPr="00660E16" w:rsidRDefault="00416528" w:rsidP="00416528">
            <w:pPr>
              <w:pStyle w:val="a3"/>
              <w:rPr>
                <w:b/>
              </w:rPr>
            </w:pP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bCs/>
                <w:szCs w:val="22"/>
              </w:rPr>
            </w:pPr>
            <w:r w:rsidRPr="00660E16">
              <w:rPr>
                <w:bCs/>
                <w:szCs w:val="22"/>
              </w:rPr>
              <w:t>Производство обработки поверхностей готовых изделий</w:t>
            </w:r>
          </w:p>
        </w:tc>
        <w:tc>
          <w:tcPr>
            <w:tcW w:w="356" w:type="pct"/>
            <w:vMerge/>
          </w:tcPr>
          <w:p w:rsidR="00416528" w:rsidRPr="00660E16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E37102" w:rsidTr="000D451C">
        <w:trPr>
          <w:trHeight w:val="275"/>
        </w:trPr>
        <w:tc>
          <w:tcPr>
            <w:tcW w:w="4234" w:type="pct"/>
            <w:gridSpan w:val="2"/>
          </w:tcPr>
          <w:p w:rsidR="00416528" w:rsidRPr="00E37102" w:rsidRDefault="00416528" w:rsidP="00416528">
            <w:pPr>
              <w:spacing w:after="0"/>
              <w:rPr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t>Раздел 3.</w:t>
            </w:r>
            <w:r w:rsidRPr="00E37102">
              <w:rPr>
                <w:rFonts w:eastAsia="Calibri"/>
                <w:b/>
                <w:bCs/>
                <w:szCs w:val="22"/>
                <w:lang w:eastAsia="ru-RU"/>
              </w:rPr>
              <w:t xml:space="preserve"> </w:t>
            </w:r>
            <w:r w:rsidRPr="00E37102">
              <w:rPr>
                <w:b/>
                <w:bCs/>
                <w:color w:val="000000"/>
                <w:szCs w:val="22"/>
              </w:rPr>
              <w:t>Технология упаковки и укладки готовой продукции</w:t>
            </w:r>
          </w:p>
        </w:tc>
        <w:tc>
          <w:tcPr>
            <w:tcW w:w="356" w:type="pct"/>
          </w:tcPr>
          <w:p w:rsidR="00416528" w:rsidRPr="00E37102" w:rsidRDefault="00416528" w:rsidP="00416528">
            <w:pPr>
              <w:spacing w:after="0"/>
              <w:jc w:val="center"/>
              <w:rPr>
                <w:b/>
                <w:szCs w:val="22"/>
                <w:lang w:val="en-US"/>
              </w:rPr>
            </w:pPr>
            <w:r w:rsidRPr="00E37102">
              <w:rPr>
                <w:b/>
                <w:szCs w:val="22"/>
                <w:lang w:val="en-US"/>
              </w:rPr>
              <w:t>10</w:t>
            </w:r>
          </w:p>
        </w:tc>
        <w:tc>
          <w:tcPr>
            <w:tcW w:w="410" w:type="pct"/>
          </w:tcPr>
          <w:p w:rsidR="00416528" w:rsidRPr="000D451C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416528" w:rsidRPr="00707E14" w:rsidTr="00416528">
        <w:trPr>
          <w:trHeight w:val="90"/>
        </w:trPr>
        <w:tc>
          <w:tcPr>
            <w:tcW w:w="1022" w:type="pct"/>
            <w:vMerge w:val="restart"/>
          </w:tcPr>
          <w:p w:rsidR="00416528" w:rsidRPr="00707E14" w:rsidRDefault="00416528" w:rsidP="00416528">
            <w:pPr>
              <w:spacing w:after="0" w:line="240" w:lineRule="auto"/>
              <w:rPr>
                <w:b/>
                <w:bCs/>
                <w:color w:val="000000"/>
                <w:szCs w:val="22"/>
              </w:rPr>
            </w:pPr>
            <w:r w:rsidRPr="00707E14">
              <w:rPr>
                <w:b/>
                <w:bCs/>
                <w:color w:val="000000"/>
                <w:szCs w:val="22"/>
              </w:rPr>
              <w:t xml:space="preserve">Тема 3.1. Правила упаковки и укладки </w:t>
            </w:r>
            <w:r w:rsidR="00F5055D">
              <w:rPr>
                <w:b/>
                <w:bCs/>
                <w:color w:val="000000"/>
                <w:szCs w:val="22"/>
              </w:rPr>
              <w:t>продукции</w:t>
            </w:r>
          </w:p>
        </w:tc>
        <w:tc>
          <w:tcPr>
            <w:tcW w:w="3212" w:type="pct"/>
          </w:tcPr>
          <w:p w:rsidR="00416528" w:rsidRPr="00707E14" w:rsidRDefault="00416528" w:rsidP="00416528">
            <w:pPr>
              <w:pStyle w:val="a3"/>
              <w:rPr>
                <w:bCs/>
                <w:szCs w:val="22"/>
              </w:rPr>
            </w:pPr>
            <w:r w:rsidRPr="00707E14">
              <w:rPr>
                <w:b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416528" w:rsidRPr="00707E14" w:rsidRDefault="00416528" w:rsidP="00416528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707E14">
              <w:rPr>
                <w:b/>
                <w:szCs w:val="22"/>
              </w:rPr>
              <w:t>2</w:t>
            </w:r>
          </w:p>
        </w:tc>
        <w:tc>
          <w:tcPr>
            <w:tcW w:w="410" w:type="pct"/>
            <w:vMerge w:val="restart"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  <w:r w:rsidRPr="000D451C">
              <w:rPr>
                <w:szCs w:val="22"/>
              </w:rPr>
              <w:t>1</w:t>
            </w:r>
          </w:p>
        </w:tc>
      </w:tr>
      <w:tr w:rsidR="00416528" w:rsidRPr="00E37102" w:rsidTr="00416528">
        <w:trPr>
          <w:trHeight w:val="585"/>
        </w:trPr>
        <w:tc>
          <w:tcPr>
            <w:tcW w:w="1022" w:type="pct"/>
            <w:vMerge/>
          </w:tcPr>
          <w:p w:rsidR="00416528" w:rsidRPr="00707E14" w:rsidRDefault="00416528" w:rsidP="00416528">
            <w:pPr>
              <w:spacing w:after="0" w:line="240" w:lineRule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416528" w:rsidRPr="00E37102" w:rsidRDefault="00416528" w:rsidP="00416528">
            <w:pPr>
              <w:pStyle w:val="a3"/>
              <w:rPr>
                <w:bCs/>
                <w:szCs w:val="22"/>
              </w:rPr>
            </w:pPr>
            <w:r w:rsidRPr="00707E14">
              <w:rPr>
                <w:bCs/>
                <w:szCs w:val="22"/>
              </w:rPr>
              <w:t>Правила укладки изделий в лотки, контейнеры, вагонетки. Требования к упаковке и маркировке изделий.</w:t>
            </w:r>
            <w:r w:rsidRPr="00E37102">
              <w:rPr>
                <w:bCs/>
                <w:szCs w:val="22"/>
              </w:rPr>
              <w:t xml:space="preserve"> </w:t>
            </w:r>
          </w:p>
        </w:tc>
        <w:tc>
          <w:tcPr>
            <w:tcW w:w="356" w:type="pct"/>
            <w:vMerge/>
          </w:tcPr>
          <w:p w:rsidR="00416528" w:rsidRPr="00E37102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132"/>
        </w:trPr>
        <w:tc>
          <w:tcPr>
            <w:tcW w:w="1022" w:type="pct"/>
            <w:vMerge w:val="restart"/>
          </w:tcPr>
          <w:p w:rsidR="00416528" w:rsidRPr="00660E16" w:rsidRDefault="00416528" w:rsidP="00416528">
            <w:pPr>
              <w:spacing w:after="0" w:line="240" w:lineRule="auto"/>
              <w:rPr>
                <w:b/>
                <w:bCs/>
                <w:szCs w:val="22"/>
              </w:rPr>
            </w:pPr>
            <w:r w:rsidRPr="00660E16">
              <w:rPr>
                <w:b/>
                <w:bCs/>
                <w:szCs w:val="22"/>
              </w:rPr>
              <w:t>Тема 3.2. Правила упаковки и укладки продукции</w:t>
            </w: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bCs/>
                <w:szCs w:val="22"/>
              </w:rPr>
            </w:pPr>
            <w:r w:rsidRPr="00660E16">
              <w:rPr>
                <w:b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416528" w:rsidRPr="00416528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  <w:r w:rsidRPr="00416528">
              <w:rPr>
                <w:b/>
                <w:szCs w:val="22"/>
              </w:rPr>
              <w:t>4</w:t>
            </w:r>
          </w:p>
        </w:tc>
        <w:tc>
          <w:tcPr>
            <w:tcW w:w="410" w:type="pct"/>
            <w:vMerge w:val="restart"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  <w:lang w:val="en-US"/>
              </w:rPr>
            </w:pPr>
            <w:r w:rsidRPr="000D451C">
              <w:rPr>
                <w:szCs w:val="22"/>
                <w:lang w:val="en-US"/>
              </w:rPr>
              <w:t>1</w:t>
            </w:r>
          </w:p>
        </w:tc>
      </w:tr>
      <w:tr w:rsidR="00416528" w:rsidRPr="00707E14" w:rsidTr="00416528">
        <w:trPr>
          <w:trHeight w:val="270"/>
        </w:trPr>
        <w:tc>
          <w:tcPr>
            <w:tcW w:w="1022" w:type="pct"/>
            <w:vMerge/>
          </w:tcPr>
          <w:p w:rsidR="00416528" w:rsidRPr="00660E16" w:rsidRDefault="00416528" w:rsidP="00416528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spacing w:val="2"/>
                <w:szCs w:val="22"/>
              </w:rPr>
            </w:pPr>
            <w:r w:rsidRPr="00660E16">
              <w:rPr>
                <w:spacing w:val="2"/>
                <w:szCs w:val="22"/>
              </w:rPr>
              <w:t>Эстетичная упаковка готовой хлебобулочной продукции</w:t>
            </w:r>
          </w:p>
        </w:tc>
        <w:tc>
          <w:tcPr>
            <w:tcW w:w="356" w:type="pct"/>
            <w:vMerge/>
          </w:tcPr>
          <w:p w:rsidR="00416528" w:rsidRPr="00416528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270"/>
        </w:trPr>
        <w:tc>
          <w:tcPr>
            <w:tcW w:w="1022" w:type="pct"/>
            <w:vMerge/>
          </w:tcPr>
          <w:p w:rsidR="00416528" w:rsidRPr="00660E16" w:rsidRDefault="00416528" w:rsidP="00416528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spacing w:val="2"/>
                <w:szCs w:val="22"/>
              </w:rPr>
            </w:pPr>
            <w:r w:rsidRPr="00660E16">
              <w:rPr>
                <w:spacing w:val="2"/>
                <w:szCs w:val="22"/>
              </w:rPr>
              <w:t>Безопасная упаковка готовой хлебобулочной продукции</w:t>
            </w:r>
          </w:p>
        </w:tc>
        <w:tc>
          <w:tcPr>
            <w:tcW w:w="356" w:type="pct"/>
            <w:vMerge/>
          </w:tcPr>
          <w:p w:rsidR="00416528" w:rsidRPr="00416528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284"/>
        </w:trPr>
        <w:tc>
          <w:tcPr>
            <w:tcW w:w="1022" w:type="pct"/>
            <w:vMerge w:val="restart"/>
          </w:tcPr>
          <w:p w:rsidR="00416528" w:rsidRPr="00660E16" w:rsidRDefault="00416528" w:rsidP="00416528">
            <w:pPr>
              <w:rPr>
                <w:b/>
                <w:bCs/>
                <w:szCs w:val="22"/>
              </w:rPr>
            </w:pPr>
            <w:r w:rsidRPr="00660E16">
              <w:rPr>
                <w:b/>
                <w:bCs/>
                <w:szCs w:val="22"/>
              </w:rPr>
              <w:t>Тема 3.3</w:t>
            </w:r>
            <w:r w:rsidRPr="00660E16">
              <w:rPr>
                <w:b/>
                <w:bCs/>
                <w:spacing w:val="2"/>
                <w:szCs w:val="22"/>
              </w:rPr>
              <w:t xml:space="preserve"> </w:t>
            </w:r>
            <w:r w:rsidRPr="00660E16">
              <w:rPr>
                <w:b/>
                <w:bCs/>
                <w:szCs w:val="22"/>
              </w:rPr>
              <w:t>Презентация и отпуск готовой продукции</w:t>
            </w: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bCs/>
                <w:szCs w:val="22"/>
              </w:rPr>
            </w:pPr>
            <w:r w:rsidRPr="00660E16">
              <w:rPr>
                <w:b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416528" w:rsidRPr="00416528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  <w:r w:rsidRPr="00416528">
              <w:rPr>
                <w:b/>
                <w:szCs w:val="22"/>
              </w:rPr>
              <w:t>4</w:t>
            </w:r>
          </w:p>
        </w:tc>
        <w:tc>
          <w:tcPr>
            <w:tcW w:w="410" w:type="pct"/>
            <w:vMerge w:val="restart"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416528" w:rsidRPr="00707E14" w:rsidTr="00416528">
        <w:trPr>
          <w:trHeight w:val="284"/>
        </w:trPr>
        <w:tc>
          <w:tcPr>
            <w:tcW w:w="1022" w:type="pct"/>
            <w:vMerge/>
          </w:tcPr>
          <w:p w:rsidR="00416528" w:rsidRPr="00660E16" w:rsidRDefault="00416528" w:rsidP="00416528">
            <w:pPr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spacing w:val="2"/>
                <w:szCs w:val="22"/>
              </w:rPr>
            </w:pPr>
            <w:r w:rsidRPr="00660E16">
              <w:rPr>
                <w:bCs/>
                <w:szCs w:val="22"/>
              </w:rPr>
              <w:t>Выход г</w:t>
            </w:r>
            <w:r>
              <w:rPr>
                <w:bCs/>
                <w:szCs w:val="22"/>
              </w:rPr>
              <w:t>отовой продукции</w:t>
            </w:r>
          </w:p>
        </w:tc>
        <w:tc>
          <w:tcPr>
            <w:tcW w:w="356" w:type="pct"/>
            <w:vMerge/>
          </w:tcPr>
          <w:p w:rsidR="00416528" w:rsidRPr="00660E16" w:rsidRDefault="00416528" w:rsidP="00416528">
            <w:pPr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</w:tr>
      <w:tr w:rsidR="00416528" w:rsidRPr="00707E14" w:rsidTr="00416528">
        <w:trPr>
          <w:trHeight w:val="275"/>
        </w:trPr>
        <w:tc>
          <w:tcPr>
            <w:tcW w:w="1022" w:type="pct"/>
            <w:vMerge/>
          </w:tcPr>
          <w:p w:rsidR="00416528" w:rsidRPr="00660E16" w:rsidRDefault="00416528" w:rsidP="00416528">
            <w:pPr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416528" w:rsidRPr="00660E16" w:rsidRDefault="00416528" w:rsidP="00416528">
            <w:pPr>
              <w:pStyle w:val="a3"/>
              <w:rPr>
                <w:bCs/>
                <w:szCs w:val="22"/>
              </w:rPr>
            </w:pPr>
            <w:r w:rsidRPr="00660E16">
              <w:rPr>
                <w:bCs/>
                <w:szCs w:val="22"/>
              </w:rPr>
              <w:t>Презентация и отпуск готовой хлебобулочной продукции</w:t>
            </w:r>
          </w:p>
        </w:tc>
        <w:tc>
          <w:tcPr>
            <w:tcW w:w="356" w:type="pct"/>
            <w:vMerge/>
          </w:tcPr>
          <w:p w:rsidR="00416528" w:rsidRPr="00660E16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10" w:type="pct"/>
            <w:vMerge/>
          </w:tcPr>
          <w:p w:rsidR="00416528" w:rsidRPr="000D451C" w:rsidRDefault="00416528" w:rsidP="00416528">
            <w:pPr>
              <w:spacing w:after="0"/>
              <w:jc w:val="center"/>
              <w:rPr>
                <w:szCs w:val="22"/>
              </w:rPr>
            </w:pPr>
          </w:p>
        </w:tc>
      </w:tr>
      <w:tr w:rsidR="001B281F" w:rsidRPr="00E37102" w:rsidTr="001B281F">
        <w:trPr>
          <w:trHeight w:val="178"/>
        </w:trPr>
        <w:tc>
          <w:tcPr>
            <w:tcW w:w="4234" w:type="pct"/>
            <w:gridSpan w:val="2"/>
          </w:tcPr>
          <w:p w:rsidR="001B281F" w:rsidRPr="00E37102" w:rsidRDefault="001B281F" w:rsidP="00416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color w:val="000000"/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t>Раздел 4.</w:t>
            </w:r>
            <w:r w:rsidRPr="00E37102">
              <w:rPr>
                <w:szCs w:val="22"/>
              </w:rPr>
              <w:t xml:space="preserve"> </w:t>
            </w:r>
            <w:r w:rsidRPr="00E37102">
              <w:rPr>
                <w:b/>
                <w:bCs/>
                <w:color w:val="000000"/>
                <w:szCs w:val="22"/>
              </w:rPr>
              <w:t>Технология изготовление хлебобулочных изделий</w:t>
            </w:r>
          </w:p>
        </w:tc>
        <w:tc>
          <w:tcPr>
            <w:tcW w:w="356" w:type="pct"/>
          </w:tcPr>
          <w:p w:rsidR="001B281F" w:rsidRPr="00E37102" w:rsidRDefault="001B281F" w:rsidP="00416528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96</w:t>
            </w:r>
          </w:p>
        </w:tc>
        <w:tc>
          <w:tcPr>
            <w:tcW w:w="410" w:type="pct"/>
            <w:vMerge w:val="restart"/>
            <w:shd w:val="clear" w:color="auto" w:fill="E7E6E6" w:themeFill="background2"/>
          </w:tcPr>
          <w:p w:rsidR="001B281F" w:rsidRPr="000D451C" w:rsidRDefault="001B281F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1B281F" w:rsidRPr="00E37102" w:rsidTr="001B281F">
        <w:trPr>
          <w:trHeight w:val="269"/>
        </w:trPr>
        <w:tc>
          <w:tcPr>
            <w:tcW w:w="1022" w:type="pct"/>
            <w:vMerge w:val="restart"/>
          </w:tcPr>
          <w:p w:rsidR="001B281F" w:rsidRPr="00E37102" w:rsidRDefault="001B281F" w:rsidP="00416528">
            <w:pPr>
              <w:spacing w:after="0"/>
              <w:rPr>
                <w:b/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t xml:space="preserve">Тема 4.1 </w:t>
            </w:r>
            <w:r w:rsidRPr="00E37102">
              <w:rPr>
                <w:b/>
                <w:szCs w:val="22"/>
              </w:rPr>
              <w:t xml:space="preserve">Технология изготовления хлебобулочной продукции.  Хлеб </w:t>
            </w:r>
            <w:r>
              <w:rPr>
                <w:b/>
                <w:szCs w:val="22"/>
              </w:rPr>
              <w:t>пшеничный</w:t>
            </w:r>
          </w:p>
        </w:tc>
        <w:tc>
          <w:tcPr>
            <w:tcW w:w="3212" w:type="pct"/>
          </w:tcPr>
          <w:p w:rsidR="001B281F" w:rsidRPr="00E37102" w:rsidRDefault="001B281F" w:rsidP="00416528">
            <w:pPr>
              <w:spacing w:after="0"/>
              <w:rPr>
                <w:b/>
                <w:szCs w:val="22"/>
              </w:rPr>
            </w:pPr>
            <w:r>
              <w:rPr>
                <w:b/>
                <w:szCs w:val="22"/>
              </w:rPr>
              <w:t>Л</w:t>
            </w:r>
            <w:r w:rsidRPr="00E37102">
              <w:rPr>
                <w:b/>
                <w:szCs w:val="22"/>
              </w:rPr>
              <w:t>абораторно практически</w:t>
            </w:r>
            <w:r>
              <w:rPr>
                <w:b/>
                <w:szCs w:val="22"/>
              </w:rPr>
              <w:t xml:space="preserve">е </w:t>
            </w:r>
            <w:r w:rsidRPr="00E37102">
              <w:rPr>
                <w:b/>
                <w:szCs w:val="22"/>
              </w:rPr>
              <w:t>заняти</w:t>
            </w:r>
            <w:r>
              <w:rPr>
                <w:b/>
                <w:szCs w:val="22"/>
              </w:rPr>
              <w:t>я</w:t>
            </w:r>
          </w:p>
        </w:tc>
        <w:tc>
          <w:tcPr>
            <w:tcW w:w="356" w:type="pct"/>
          </w:tcPr>
          <w:p w:rsidR="001B281F" w:rsidRPr="00E37102" w:rsidRDefault="001B281F" w:rsidP="00416528">
            <w:pPr>
              <w:spacing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24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0D451C" w:rsidRDefault="001B281F" w:rsidP="00416528">
            <w:pPr>
              <w:spacing w:after="0"/>
              <w:rPr>
                <w:b/>
                <w:szCs w:val="22"/>
              </w:rPr>
            </w:pPr>
          </w:p>
        </w:tc>
      </w:tr>
      <w:tr w:rsidR="001B281F" w:rsidRPr="00E37102" w:rsidTr="001B281F">
        <w:trPr>
          <w:trHeight w:val="269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1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Технология изготовления, составление схемы и технологической карты хлеба пшеничного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Подготовка сырья и замес дрожжевого теста на хлеб пшеничный.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3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 xml:space="preserve">Расстойка и выпечка хлеба пшеничного. Оценка требований к качеству изделия 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 xml:space="preserve">Лабораторно-практическое занятие № 4 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Технология изготовления, составление схемы и технологической карты хлеба «Золотистого»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5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Подготовка сырья и замес дрожжевого теста на хлеб «Золотистый».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6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 xml:space="preserve">Расстойка и выпечка хлеба «Золотистого». Оценка требований к качеству изделия 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7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Технология изготовления, составление схемы и технологической карты на «Луковый хлеб»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8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Подготовка сырья и замес теста на «Луковый хлеб».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9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 xml:space="preserve">Расстойка и выпечка «Лукового хлеба». Оценка требований к качеству изделия 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10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Технология изготовления, составление схемы и технологической карты «Овсяного хлеба»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11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Подготовка сырья и замес теста на «Овсяной хлеб».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12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 xml:space="preserve">Расстойка и выпечка «Овсяного хлеба». Оценка требований к качеству изделия 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 w:val="restart"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t xml:space="preserve">Тема </w:t>
            </w:r>
            <w:r>
              <w:rPr>
                <w:b/>
                <w:bCs/>
                <w:color w:val="000000"/>
                <w:szCs w:val="22"/>
              </w:rPr>
              <w:t>4.2</w:t>
            </w:r>
            <w:r w:rsidRPr="00E37102">
              <w:rPr>
                <w:b/>
                <w:bCs/>
                <w:color w:val="000000"/>
                <w:szCs w:val="22"/>
              </w:rPr>
              <w:t xml:space="preserve"> </w:t>
            </w:r>
            <w:r w:rsidRPr="00E37102">
              <w:rPr>
                <w:b/>
                <w:szCs w:val="22"/>
              </w:rPr>
              <w:t>Технология изготовления хлебобулочной пр</w:t>
            </w:r>
            <w:r>
              <w:rPr>
                <w:b/>
                <w:szCs w:val="22"/>
              </w:rPr>
              <w:t>одукции.  Хлеб ржано- пшеничный</w:t>
            </w:r>
          </w:p>
        </w:tc>
        <w:tc>
          <w:tcPr>
            <w:tcW w:w="3212" w:type="pct"/>
          </w:tcPr>
          <w:p w:rsidR="001B281F" w:rsidRPr="00E37102" w:rsidRDefault="001B281F" w:rsidP="001B281F">
            <w:pPr>
              <w:spacing w:after="0"/>
              <w:rPr>
                <w:b/>
                <w:szCs w:val="22"/>
              </w:rPr>
            </w:pPr>
            <w:r>
              <w:rPr>
                <w:b/>
                <w:szCs w:val="22"/>
              </w:rPr>
              <w:t>Л</w:t>
            </w:r>
            <w:r w:rsidRPr="00E37102">
              <w:rPr>
                <w:b/>
                <w:szCs w:val="22"/>
              </w:rPr>
              <w:t>абораторно практически</w:t>
            </w:r>
            <w:r>
              <w:rPr>
                <w:b/>
                <w:szCs w:val="22"/>
              </w:rPr>
              <w:t xml:space="preserve">е </w:t>
            </w:r>
            <w:r w:rsidRPr="00E37102">
              <w:rPr>
                <w:b/>
                <w:szCs w:val="22"/>
              </w:rPr>
              <w:t>заняти</w:t>
            </w:r>
            <w:r>
              <w:rPr>
                <w:b/>
                <w:szCs w:val="22"/>
              </w:rPr>
              <w:t>я</w:t>
            </w:r>
          </w:p>
        </w:tc>
        <w:tc>
          <w:tcPr>
            <w:tcW w:w="356" w:type="pct"/>
          </w:tcPr>
          <w:p w:rsidR="001B281F" w:rsidRPr="00416528" w:rsidRDefault="001B281F" w:rsidP="001B281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6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6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№13</w:t>
            </w:r>
            <w:r w:rsidRPr="00E37102">
              <w:rPr>
                <w:szCs w:val="22"/>
              </w:rPr>
              <w:t xml:space="preserve"> </w:t>
            </w:r>
          </w:p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szCs w:val="22"/>
              </w:rPr>
              <w:t>Технология изготовления, составление схемы и технологической карты хлеба ржано-пшеничного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28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№14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Подготовка сырья и замес дрожжевого теста на хлеб ржано- пшеничный.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262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№15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 xml:space="preserve">Расстойка и выпечка хлеба ржано-пшеничного. Оценка требований к качеству изделия 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206"/>
        </w:trPr>
        <w:tc>
          <w:tcPr>
            <w:tcW w:w="1022" w:type="pct"/>
            <w:vMerge w:val="restart"/>
          </w:tcPr>
          <w:p w:rsidR="001B281F" w:rsidRPr="00E37102" w:rsidRDefault="001B281F" w:rsidP="001B281F">
            <w:pPr>
              <w:spacing w:after="0" w:line="240" w:lineRule="auto"/>
              <w:rPr>
                <w:b/>
                <w:bCs/>
                <w:color w:val="000000"/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lastRenderedPageBreak/>
              <w:t xml:space="preserve">Тема </w:t>
            </w:r>
            <w:r>
              <w:rPr>
                <w:b/>
                <w:bCs/>
                <w:color w:val="000000"/>
                <w:szCs w:val="22"/>
              </w:rPr>
              <w:t>4.2</w:t>
            </w:r>
            <w:r w:rsidRPr="00E37102">
              <w:rPr>
                <w:b/>
                <w:bCs/>
                <w:color w:val="000000"/>
                <w:szCs w:val="22"/>
              </w:rPr>
              <w:t xml:space="preserve"> Технология изготовления сдобных хлебобулочных из</w:t>
            </w:r>
            <w:r>
              <w:rPr>
                <w:b/>
                <w:bCs/>
                <w:color w:val="000000"/>
                <w:szCs w:val="22"/>
              </w:rPr>
              <w:t>делий, гастрономическая выпечка</w:t>
            </w:r>
          </w:p>
        </w:tc>
        <w:tc>
          <w:tcPr>
            <w:tcW w:w="3212" w:type="pct"/>
          </w:tcPr>
          <w:p w:rsidR="001B281F" w:rsidRPr="00E37102" w:rsidRDefault="001B281F" w:rsidP="001B281F">
            <w:pPr>
              <w:spacing w:after="0"/>
              <w:rPr>
                <w:b/>
                <w:szCs w:val="22"/>
              </w:rPr>
            </w:pPr>
            <w:r>
              <w:rPr>
                <w:b/>
                <w:szCs w:val="22"/>
              </w:rPr>
              <w:t>Л</w:t>
            </w:r>
            <w:r w:rsidRPr="00E37102">
              <w:rPr>
                <w:b/>
                <w:szCs w:val="22"/>
              </w:rPr>
              <w:t>абораторно практически</w:t>
            </w:r>
            <w:r>
              <w:rPr>
                <w:b/>
                <w:szCs w:val="22"/>
              </w:rPr>
              <w:t xml:space="preserve">е </w:t>
            </w:r>
            <w:r w:rsidRPr="00E37102">
              <w:rPr>
                <w:b/>
                <w:szCs w:val="22"/>
              </w:rPr>
              <w:t>заняти</w:t>
            </w:r>
            <w:r>
              <w:rPr>
                <w:b/>
                <w:szCs w:val="22"/>
              </w:rPr>
              <w:t>я</w:t>
            </w:r>
          </w:p>
        </w:tc>
        <w:tc>
          <w:tcPr>
            <w:tcW w:w="356" w:type="pct"/>
          </w:tcPr>
          <w:p w:rsidR="001B281F" w:rsidRPr="00416528" w:rsidRDefault="001B281F" w:rsidP="001B281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36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rPr>
          <w:trHeight w:val="357"/>
        </w:trPr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 w:line="240" w:lineRule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№16</w:t>
            </w:r>
          </w:p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szCs w:val="22"/>
              </w:rPr>
              <w:t xml:space="preserve">Технология изготовления и ассортимент </w:t>
            </w:r>
            <w:r w:rsidRPr="00E37102">
              <w:rPr>
                <w:bCs/>
                <w:szCs w:val="22"/>
              </w:rPr>
              <w:t>сдобных хлебобулочных изделий для гастрономической выпечки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17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 xml:space="preserve">Подготовка сырья и замес сдобно- дрожжевого теста для </w:t>
            </w:r>
            <w:proofErr w:type="spellStart"/>
            <w:r w:rsidRPr="00E37102">
              <w:rPr>
                <w:szCs w:val="22"/>
              </w:rPr>
              <w:t>бургера</w:t>
            </w:r>
            <w:proofErr w:type="spellEnd"/>
            <w:r w:rsidRPr="00E37102">
              <w:rPr>
                <w:szCs w:val="22"/>
              </w:rPr>
              <w:t xml:space="preserve"> и гамбургера.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18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 xml:space="preserve">Расстойка и выпечка булочки для </w:t>
            </w:r>
            <w:proofErr w:type="spellStart"/>
            <w:r w:rsidRPr="00E37102">
              <w:rPr>
                <w:szCs w:val="22"/>
              </w:rPr>
              <w:t>бургера</w:t>
            </w:r>
            <w:proofErr w:type="spellEnd"/>
            <w:r w:rsidRPr="00E37102">
              <w:rPr>
                <w:szCs w:val="22"/>
              </w:rPr>
              <w:t xml:space="preserve"> и гамбургера.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19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 xml:space="preserve">Технология изготовления, составление схемы и технологической карт на </w:t>
            </w:r>
            <w:r w:rsidRPr="00E37102">
              <w:rPr>
                <w:bCs/>
                <w:szCs w:val="22"/>
              </w:rPr>
              <w:t>сдобные хлебобулочные изделия с начинкой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20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 xml:space="preserve">Подготовка сырья и замес дрожжевого теста </w:t>
            </w:r>
            <w:proofErr w:type="gramStart"/>
            <w:r w:rsidRPr="00E37102">
              <w:rPr>
                <w:szCs w:val="22"/>
              </w:rPr>
              <w:t>на пирожки</w:t>
            </w:r>
            <w:proofErr w:type="gramEnd"/>
            <w:r w:rsidRPr="00E37102">
              <w:rPr>
                <w:szCs w:val="22"/>
              </w:rPr>
              <w:t xml:space="preserve"> печенные с картофелем.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21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Расстойка и выпечка пирожков, печенных с картофелем.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22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Технология изготовления, и составление схемы и технологической карты «Расстегая рыбного»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23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Подготовка сырья и замес дрожжевого теста на расстегай.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24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Расстойка и выпечка «Расстегая рыбного».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25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Технология изготовления, и составление схемы и технологической карты «Кулебяки с капустой»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№26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b/>
                <w:szCs w:val="22"/>
              </w:rPr>
              <w:t xml:space="preserve"> </w:t>
            </w:r>
            <w:r w:rsidRPr="00E37102">
              <w:rPr>
                <w:szCs w:val="22"/>
              </w:rPr>
              <w:t>Подготовка сырья и замес дрожжевого теста на кулебяку.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27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Расстойка и выпечка «Кулебяки с капустой».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28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szCs w:val="22"/>
              </w:rPr>
            </w:pPr>
            <w:r w:rsidRPr="00E37102">
              <w:rPr>
                <w:szCs w:val="22"/>
              </w:rPr>
              <w:t>Технология изготовления, составление схемы и технологической карты, методы плетения сдобной</w:t>
            </w:r>
            <w:r w:rsidRPr="00E37102">
              <w:rPr>
                <w:bCs/>
                <w:szCs w:val="22"/>
              </w:rPr>
              <w:t xml:space="preserve"> халы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29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szCs w:val="22"/>
              </w:rPr>
            </w:pPr>
            <w:r w:rsidRPr="00E37102">
              <w:rPr>
                <w:rFonts w:eastAsia="Batang"/>
                <w:szCs w:val="22"/>
              </w:rPr>
              <w:t>Подготовка сырья и замес дрожжевого теста на халу.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30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Расстойка, и выпечка сдобной халы.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31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Технология изготовления, составление схемы и технологической карты батонов и багетов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32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szCs w:val="22"/>
              </w:rPr>
            </w:pPr>
            <w:r w:rsidRPr="00E37102">
              <w:rPr>
                <w:rFonts w:eastAsia="Batang"/>
                <w:szCs w:val="22"/>
              </w:rPr>
              <w:t>Подготовка сырья и замес дрожжевого теста на батон нарезной.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33</w:t>
            </w:r>
          </w:p>
          <w:p w:rsidR="001B281F" w:rsidRPr="00E37102" w:rsidRDefault="001B281F" w:rsidP="001B281F">
            <w:pPr>
              <w:pStyle w:val="a3"/>
              <w:rPr>
                <w:szCs w:val="22"/>
              </w:rPr>
            </w:pPr>
            <w:r w:rsidRPr="00E37102">
              <w:rPr>
                <w:szCs w:val="22"/>
              </w:rPr>
              <w:t>Расстойка и выпечка батона.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 w:val="restart"/>
          </w:tcPr>
          <w:p w:rsidR="001B281F" w:rsidRPr="00E37102" w:rsidRDefault="001B281F" w:rsidP="001B281F">
            <w:pPr>
              <w:spacing w:after="0" w:line="240" w:lineRule="auto"/>
              <w:rPr>
                <w:b/>
                <w:bCs/>
                <w:szCs w:val="22"/>
              </w:rPr>
            </w:pPr>
            <w:r w:rsidRPr="00E37102">
              <w:rPr>
                <w:b/>
                <w:szCs w:val="22"/>
              </w:rPr>
              <w:t>Тема 2.6.</w:t>
            </w:r>
            <w:r w:rsidRPr="00E37102">
              <w:rPr>
                <w:b/>
                <w:bCs/>
                <w:color w:val="000000" w:themeColor="text1"/>
                <w:szCs w:val="22"/>
              </w:rPr>
              <w:t xml:space="preserve"> </w:t>
            </w:r>
            <w:r w:rsidRPr="00E37102">
              <w:rPr>
                <w:bCs/>
                <w:color w:val="000000" w:themeColor="text1"/>
                <w:szCs w:val="22"/>
              </w:rPr>
              <w:t xml:space="preserve"> </w:t>
            </w:r>
            <w:r w:rsidRPr="00E37102">
              <w:rPr>
                <w:b/>
                <w:bCs/>
                <w:color w:val="000000" w:themeColor="text1"/>
                <w:szCs w:val="22"/>
              </w:rPr>
              <w:t>Технология изготовления булочной мелочи</w:t>
            </w:r>
          </w:p>
        </w:tc>
        <w:tc>
          <w:tcPr>
            <w:tcW w:w="3212" w:type="pct"/>
          </w:tcPr>
          <w:p w:rsidR="001B281F" w:rsidRPr="00E37102" w:rsidRDefault="001B281F" w:rsidP="001B281F">
            <w:pPr>
              <w:spacing w:after="0"/>
              <w:rPr>
                <w:b/>
                <w:szCs w:val="22"/>
              </w:rPr>
            </w:pPr>
            <w:r>
              <w:rPr>
                <w:b/>
                <w:szCs w:val="22"/>
              </w:rPr>
              <w:t>Л</w:t>
            </w:r>
            <w:r w:rsidRPr="00E37102">
              <w:rPr>
                <w:b/>
                <w:szCs w:val="22"/>
              </w:rPr>
              <w:t>абораторно практически</w:t>
            </w:r>
            <w:r>
              <w:rPr>
                <w:b/>
                <w:szCs w:val="22"/>
              </w:rPr>
              <w:t xml:space="preserve">е </w:t>
            </w:r>
            <w:r w:rsidRPr="00E37102">
              <w:rPr>
                <w:b/>
                <w:szCs w:val="22"/>
              </w:rPr>
              <w:t>заняти</w:t>
            </w:r>
            <w:r>
              <w:rPr>
                <w:b/>
                <w:szCs w:val="22"/>
              </w:rPr>
              <w:t>я</w:t>
            </w:r>
          </w:p>
        </w:tc>
        <w:tc>
          <w:tcPr>
            <w:tcW w:w="356" w:type="pct"/>
          </w:tcPr>
          <w:p w:rsidR="001B281F" w:rsidRPr="00416528" w:rsidRDefault="001B281F" w:rsidP="001B281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30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№34</w:t>
            </w:r>
          </w:p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szCs w:val="22"/>
              </w:rPr>
              <w:t>Технология изготовления, и составление схемы и технологической карты на «Плюшку»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№35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rFonts w:eastAsia="Batang"/>
                <w:szCs w:val="22"/>
              </w:rPr>
              <w:t>Подготовка сырья и замес сдобно-дрожжевого теста на «Плюшку».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№36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szCs w:val="22"/>
              </w:rPr>
              <w:t xml:space="preserve">Расстойка и выпечка </w:t>
            </w:r>
            <w:r w:rsidRPr="00E37102">
              <w:rPr>
                <w:rFonts w:eastAsia="Batang"/>
                <w:szCs w:val="22"/>
              </w:rPr>
              <w:t>«Плюшки»</w:t>
            </w:r>
            <w:r w:rsidRPr="00E37102">
              <w:rPr>
                <w:szCs w:val="22"/>
              </w:rPr>
              <w:t>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№37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szCs w:val="22"/>
              </w:rPr>
            </w:pPr>
            <w:r w:rsidRPr="00E37102">
              <w:rPr>
                <w:szCs w:val="22"/>
              </w:rPr>
              <w:t>Технология изготовления, и составление схемы и технологической карты булочки «школьной»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№38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rFonts w:eastAsia="Batang"/>
                <w:szCs w:val="22"/>
              </w:rPr>
              <w:lastRenderedPageBreak/>
              <w:t xml:space="preserve">Подготовка сырья и замес сдобно-дрожжевого теста на </w:t>
            </w:r>
            <w:r w:rsidRPr="00E37102">
              <w:rPr>
                <w:szCs w:val="22"/>
              </w:rPr>
              <w:t>булочку «школьную»</w:t>
            </w:r>
            <w:r w:rsidRPr="00E37102">
              <w:rPr>
                <w:rFonts w:eastAsia="Batang"/>
                <w:szCs w:val="22"/>
              </w:rPr>
              <w:t>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lastRenderedPageBreak/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№39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szCs w:val="22"/>
              </w:rPr>
              <w:t>Расстойка и выпечка булочки «школьной».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№40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szCs w:val="22"/>
              </w:rPr>
            </w:pPr>
            <w:r w:rsidRPr="00E37102">
              <w:rPr>
                <w:szCs w:val="22"/>
              </w:rPr>
              <w:t>Технология изготовления, и составление схемы и технологической карты на булочку домашнюю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№41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rFonts w:eastAsia="Batang"/>
                <w:szCs w:val="22"/>
              </w:rPr>
              <w:t xml:space="preserve">Подготовка сырья и замес сдобно-дрожжевого теста на </w:t>
            </w:r>
            <w:r w:rsidRPr="00E37102">
              <w:rPr>
                <w:szCs w:val="22"/>
              </w:rPr>
              <w:t>булочку домашнюю</w:t>
            </w:r>
            <w:r w:rsidRPr="00E37102">
              <w:rPr>
                <w:rFonts w:eastAsia="Batang"/>
                <w:szCs w:val="22"/>
              </w:rPr>
              <w:t>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№42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szCs w:val="22"/>
              </w:rPr>
              <w:t>Расстойка и выпечка булочка домашняя.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№43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rFonts w:eastAsia="Batang"/>
                <w:szCs w:val="22"/>
              </w:rPr>
              <w:t>Подготовка сырья и замес сдобно-дрожжевого теста на</w:t>
            </w:r>
            <w:r w:rsidRPr="00E37102">
              <w:rPr>
                <w:szCs w:val="22"/>
              </w:rPr>
              <w:t xml:space="preserve"> рогалик ореховый</w:t>
            </w:r>
            <w:r w:rsidRPr="00E37102">
              <w:rPr>
                <w:rFonts w:eastAsia="Batang"/>
                <w:szCs w:val="22"/>
              </w:rPr>
              <w:t>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44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szCs w:val="22"/>
              </w:rPr>
              <w:t>Расстойка и выпечка рогалика орехового.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45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rFonts w:eastAsia="Batang"/>
                <w:szCs w:val="22"/>
              </w:rPr>
              <w:t xml:space="preserve">Подготовка сырья и замес сдобно-дрожжевого теста на </w:t>
            </w:r>
            <w:r w:rsidRPr="00E37102">
              <w:rPr>
                <w:szCs w:val="22"/>
              </w:rPr>
              <w:t>крендель сахарный</w:t>
            </w:r>
            <w:r w:rsidRPr="00E37102">
              <w:rPr>
                <w:rFonts w:eastAsia="Batang"/>
                <w:szCs w:val="22"/>
              </w:rPr>
              <w:t>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46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szCs w:val="22"/>
              </w:rPr>
              <w:t>Расстойка и выпечка кренделя сахарного.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47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rFonts w:eastAsia="Batang"/>
                <w:szCs w:val="22"/>
              </w:rPr>
              <w:t>Подготовка сырья и замес сдобно-дрожжевого теста на</w:t>
            </w:r>
            <w:r w:rsidRPr="00E37102">
              <w:rPr>
                <w:szCs w:val="22"/>
              </w:rPr>
              <w:t xml:space="preserve"> булочку сырную</w:t>
            </w:r>
            <w:r w:rsidRPr="00E37102">
              <w:rPr>
                <w:rFonts w:eastAsia="Batang"/>
                <w:szCs w:val="22"/>
              </w:rPr>
              <w:t>. Разделка теста на заготовки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1B281F" w:rsidRPr="00E37102" w:rsidTr="001B281F">
        <w:tc>
          <w:tcPr>
            <w:tcW w:w="1022" w:type="pct"/>
            <w:vMerge/>
          </w:tcPr>
          <w:p w:rsidR="001B281F" w:rsidRPr="00E37102" w:rsidRDefault="001B281F" w:rsidP="001B281F">
            <w:pPr>
              <w:spacing w:after="0"/>
              <w:rPr>
                <w:b/>
                <w:bCs/>
                <w:szCs w:val="22"/>
              </w:rPr>
            </w:pPr>
          </w:p>
        </w:tc>
        <w:tc>
          <w:tcPr>
            <w:tcW w:w="3212" w:type="pct"/>
          </w:tcPr>
          <w:p w:rsidR="001B281F" w:rsidRPr="00E37102" w:rsidRDefault="001B281F" w:rsidP="001B281F">
            <w:pPr>
              <w:pStyle w:val="a3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Лабораторно-практическое занятие № 48</w:t>
            </w:r>
          </w:p>
          <w:p w:rsidR="001B281F" w:rsidRPr="00E37102" w:rsidRDefault="001B281F" w:rsidP="001B281F">
            <w:pPr>
              <w:pStyle w:val="a3"/>
              <w:rPr>
                <w:rFonts w:eastAsia="Batang"/>
                <w:b/>
                <w:szCs w:val="22"/>
              </w:rPr>
            </w:pPr>
            <w:r w:rsidRPr="00E37102">
              <w:rPr>
                <w:szCs w:val="22"/>
              </w:rPr>
              <w:t>Расстойка и выпечка булочки сырной. Оценка требований к качеству изделия</w:t>
            </w:r>
          </w:p>
        </w:tc>
        <w:tc>
          <w:tcPr>
            <w:tcW w:w="356" w:type="pct"/>
          </w:tcPr>
          <w:p w:rsidR="001B281F" w:rsidRPr="00E37102" w:rsidRDefault="001B281F" w:rsidP="001B281F">
            <w:pPr>
              <w:jc w:val="center"/>
              <w:rPr>
                <w:szCs w:val="22"/>
              </w:rPr>
            </w:pPr>
            <w:r w:rsidRPr="00E37102">
              <w:rPr>
                <w:szCs w:val="22"/>
              </w:rPr>
              <w:t>2</w:t>
            </w:r>
          </w:p>
        </w:tc>
        <w:tc>
          <w:tcPr>
            <w:tcW w:w="410" w:type="pct"/>
            <w:vMerge/>
            <w:shd w:val="clear" w:color="auto" w:fill="E7E6E6" w:themeFill="background2"/>
          </w:tcPr>
          <w:p w:rsidR="001B281F" w:rsidRPr="00633465" w:rsidRDefault="001B281F" w:rsidP="001B281F">
            <w:pPr>
              <w:spacing w:after="0"/>
              <w:jc w:val="center"/>
            </w:pPr>
          </w:p>
        </w:tc>
      </w:tr>
      <w:tr w:rsidR="00416528" w:rsidRPr="00E37102" w:rsidTr="000D451C">
        <w:tc>
          <w:tcPr>
            <w:tcW w:w="4234" w:type="pct"/>
            <w:gridSpan w:val="2"/>
            <w:tcBorders>
              <w:right w:val="single" w:sz="3" w:space="0" w:color="000000"/>
            </w:tcBorders>
          </w:tcPr>
          <w:p w:rsidR="00416528" w:rsidRPr="00E37102" w:rsidRDefault="00416528" w:rsidP="00416528">
            <w:pPr>
              <w:pStyle w:val="a3"/>
              <w:rPr>
                <w:rFonts w:eastAsia="Calibri"/>
                <w:b/>
                <w:szCs w:val="22"/>
              </w:rPr>
            </w:pPr>
            <w:r w:rsidRPr="00E37102">
              <w:rPr>
                <w:b/>
                <w:bCs/>
                <w:color w:val="000000" w:themeColor="text1"/>
                <w:szCs w:val="22"/>
              </w:rPr>
              <w:t>Экзамен</w:t>
            </w:r>
          </w:p>
        </w:tc>
        <w:tc>
          <w:tcPr>
            <w:tcW w:w="356" w:type="pct"/>
          </w:tcPr>
          <w:p w:rsidR="00416528" w:rsidRPr="00E37102" w:rsidRDefault="00416528" w:rsidP="00416528">
            <w:pPr>
              <w:spacing w:after="0"/>
              <w:jc w:val="center"/>
              <w:rPr>
                <w:b/>
                <w:szCs w:val="22"/>
                <w:highlight w:val="yellow"/>
              </w:rPr>
            </w:pPr>
          </w:p>
        </w:tc>
        <w:tc>
          <w:tcPr>
            <w:tcW w:w="410" w:type="pct"/>
          </w:tcPr>
          <w:p w:rsidR="00416528" w:rsidRPr="000D451C" w:rsidRDefault="00416528" w:rsidP="00416528">
            <w:pPr>
              <w:spacing w:after="0"/>
              <w:jc w:val="center"/>
              <w:rPr>
                <w:b/>
                <w:szCs w:val="22"/>
                <w:highlight w:val="yellow"/>
              </w:rPr>
            </w:pPr>
          </w:p>
        </w:tc>
      </w:tr>
      <w:tr w:rsidR="00416528" w:rsidRPr="00E37102" w:rsidTr="000D451C">
        <w:tc>
          <w:tcPr>
            <w:tcW w:w="4234" w:type="pct"/>
            <w:gridSpan w:val="2"/>
            <w:tcBorders>
              <w:right w:val="single" w:sz="3" w:space="0" w:color="000000"/>
            </w:tcBorders>
          </w:tcPr>
          <w:p w:rsidR="00416528" w:rsidRPr="00E37102" w:rsidRDefault="00416528" w:rsidP="00416528">
            <w:pPr>
              <w:pStyle w:val="a3"/>
              <w:rPr>
                <w:b/>
                <w:bCs/>
                <w:color w:val="000000" w:themeColor="text1"/>
                <w:szCs w:val="22"/>
              </w:rPr>
            </w:pPr>
            <w:r w:rsidRPr="00E37102">
              <w:rPr>
                <w:b/>
                <w:bCs/>
                <w:color w:val="000000" w:themeColor="text1"/>
                <w:szCs w:val="22"/>
              </w:rPr>
              <w:t>Всего</w:t>
            </w:r>
          </w:p>
        </w:tc>
        <w:tc>
          <w:tcPr>
            <w:tcW w:w="356" w:type="pct"/>
          </w:tcPr>
          <w:p w:rsidR="00416528" w:rsidRPr="00E37102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140</w:t>
            </w:r>
          </w:p>
        </w:tc>
        <w:tc>
          <w:tcPr>
            <w:tcW w:w="410" w:type="pct"/>
          </w:tcPr>
          <w:p w:rsidR="00416528" w:rsidRPr="000D451C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416528" w:rsidRPr="00E37102" w:rsidTr="000D451C">
        <w:tc>
          <w:tcPr>
            <w:tcW w:w="4234" w:type="pct"/>
            <w:gridSpan w:val="2"/>
            <w:tcBorders>
              <w:right w:val="single" w:sz="3" w:space="0" w:color="000000"/>
            </w:tcBorders>
          </w:tcPr>
          <w:p w:rsidR="00416528" w:rsidRPr="00E37102" w:rsidRDefault="00416528" w:rsidP="00416528">
            <w:pPr>
              <w:pStyle w:val="a3"/>
              <w:rPr>
                <w:b/>
                <w:bCs/>
                <w:color w:val="000000" w:themeColor="text1"/>
                <w:szCs w:val="22"/>
              </w:rPr>
            </w:pPr>
            <w:r w:rsidRPr="00E37102">
              <w:rPr>
                <w:b/>
                <w:bCs/>
                <w:color w:val="000000" w:themeColor="text1"/>
                <w:szCs w:val="22"/>
              </w:rPr>
              <w:t>Учебная практика</w:t>
            </w:r>
          </w:p>
        </w:tc>
        <w:tc>
          <w:tcPr>
            <w:tcW w:w="356" w:type="pct"/>
          </w:tcPr>
          <w:p w:rsidR="00416528" w:rsidRPr="00E37102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216</w:t>
            </w:r>
          </w:p>
        </w:tc>
        <w:tc>
          <w:tcPr>
            <w:tcW w:w="410" w:type="pct"/>
          </w:tcPr>
          <w:p w:rsidR="00416528" w:rsidRPr="000D451C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416528" w:rsidRPr="00E37102" w:rsidTr="000D451C">
        <w:trPr>
          <w:trHeight w:val="667"/>
        </w:trPr>
        <w:tc>
          <w:tcPr>
            <w:tcW w:w="4234" w:type="pct"/>
            <w:gridSpan w:val="2"/>
          </w:tcPr>
          <w:p w:rsidR="00416528" w:rsidRPr="00E37102" w:rsidRDefault="00416528" w:rsidP="00416528">
            <w:pPr>
              <w:spacing w:after="0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lastRenderedPageBreak/>
              <w:t>Виды работ: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Вводный инструктаж по техники безопасности на производстве. Ознакомление с хлебопекарным производством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процессом замеса теста на хлеб пшеничный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разделки и округления тестовых заготовок на хлеб пшеничный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выпечки хлеба пшеничного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процессом замеса теста на хлеб ржано-пшеничный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разделки и округления тестовых заготовок на хлеб ржано-пшеничный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выпечки хлеба ржано-пшеничного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процессом замеса теста на хлеб с </w:t>
            </w:r>
            <w:proofErr w:type="spellStart"/>
            <w:proofErr w:type="gramStart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био</w:t>
            </w:r>
            <w:proofErr w:type="spellEnd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 добавками</w:t>
            </w:r>
            <w:proofErr w:type="gramEnd"/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технологическим процессом разделки и округления тестовых заготовок на хлеб с </w:t>
            </w:r>
            <w:proofErr w:type="spellStart"/>
            <w:proofErr w:type="gramStart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био</w:t>
            </w:r>
            <w:proofErr w:type="spellEnd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 добавками</w:t>
            </w:r>
            <w:proofErr w:type="gramEnd"/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технологическим процессом выпечки хлеб с </w:t>
            </w:r>
            <w:proofErr w:type="spellStart"/>
            <w:proofErr w:type="gramStart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био</w:t>
            </w:r>
            <w:proofErr w:type="spellEnd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 добавками</w:t>
            </w:r>
            <w:proofErr w:type="gramEnd"/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процессом замеса теста на булочки для </w:t>
            </w:r>
            <w:proofErr w:type="spellStart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бургера</w:t>
            </w:r>
            <w:proofErr w:type="spellEnd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 и гамбургера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технологическим процессом разделки и округления тестовых заготовок на булочки для </w:t>
            </w:r>
            <w:proofErr w:type="spellStart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бургера</w:t>
            </w:r>
            <w:proofErr w:type="spellEnd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 и гамбургера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технологическим процессом выпечки булочек </w:t>
            </w:r>
            <w:proofErr w:type="spellStart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бургера</w:t>
            </w:r>
            <w:proofErr w:type="spellEnd"/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 и гамбургера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процессом замеса теста на </w:t>
            </w:r>
            <w:r w:rsidRPr="00E37102">
              <w:rPr>
                <w:rFonts w:ascii="Arial" w:hAnsi="Arial" w:cs="Arial"/>
                <w:bCs/>
                <w:szCs w:val="22"/>
                <w:shd w:val="clear" w:color="auto" w:fill="FFFFFF"/>
              </w:rPr>
              <w:t>гастрономическую выпечку</w:t>
            </w:r>
            <w:r w:rsidRPr="00E37102">
              <w:rPr>
                <w:rFonts w:ascii="Arial" w:hAnsi="Arial" w:cs="Arial"/>
                <w:b/>
                <w:szCs w:val="22"/>
                <w:shd w:val="clear" w:color="auto" w:fill="FFFFFF"/>
              </w:rPr>
              <w:t xml:space="preserve">: </w:t>
            </w: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пирожки, расстегай и кулебяки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технологическим процессом разделки и округления тестовых заготовок на </w:t>
            </w:r>
            <w:r w:rsidRPr="00E37102">
              <w:rPr>
                <w:rFonts w:ascii="Arial" w:hAnsi="Arial" w:cs="Arial"/>
                <w:bCs/>
                <w:szCs w:val="22"/>
                <w:shd w:val="clear" w:color="auto" w:fill="FFFFFF"/>
              </w:rPr>
              <w:t>гастрономическую выпечку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выпечки на гастрономическую выпечку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процессом замеса теста на сдобную халу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разделки и округления тестовых заготовок на</w:t>
            </w:r>
            <w:r w:rsidRPr="00E37102">
              <w:rPr>
                <w:rFonts w:ascii="Arial" w:hAnsi="Arial" w:cs="Arial"/>
                <w:bCs/>
                <w:szCs w:val="22"/>
                <w:shd w:val="clear" w:color="auto" w:fill="FFFFFF"/>
              </w:rPr>
              <w:t xml:space="preserve"> сдобную халу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выпечки на сдобную халу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процессом замеса теста на </w:t>
            </w:r>
            <w:r w:rsidRPr="00E37102">
              <w:rPr>
                <w:rFonts w:ascii="Arial" w:hAnsi="Arial" w:cs="Arial"/>
                <w:bCs/>
                <w:szCs w:val="22"/>
                <w:shd w:val="clear" w:color="auto" w:fill="FFFFFF"/>
              </w:rPr>
              <w:t>батоны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разделки и округления тестовых заготовок на</w:t>
            </w:r>
            <w:r w:rsidRPr="00E37102">
              <w:rPr>
                <w:rFonts w:ascii="Arial" w:hAnsi="Arial" w:cs="Arial"/>
                <w:bCs/>
                <w:szCs w:val="22"/>
                <w:shd w:val="clear" w:color="auto" w:fill="FFFFFF"/>
              </w:rPr>
              <w:t xml:space="preserve"> батоны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выпечки на батоны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процессом замеса теста на булочную мелочь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>Ознакомление с технологическим процессом разделки и округления тестовых заготовок на булочную мелочь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Cs w:val="22"/>
                <w:shd w:val="clear" w:color="auto" w:fill="FFFFFF"/>
              </w:rPr>
            </w:pPr>
            <w:r w:rsidRPr="00E37102">
              <w:rPr>
                <w:rFonts w:ascii="Arial" w:hAnsi="Arial" w:cs="Arial"/>
                <w:szCs w:val="22"/>
                <w:shd w:val="clear" w:color="auto" w:fill="FFFFFF"/>
              </w:rPr>
              <w:t xml:space="preserve">Ознакомление с технологическим процессом выпечки на </w:t>
            </w:r>
            <w:r w:rsidRPr="00E37102">
              <w:rPr>
                <w:rFonts w:ascii="Arial" w:hAnsi="Arial" w:cs="Arial"/>
                <w:bCs/>
                <w:szCs w:val="22"/>
                <w:shd w:val="clear" w:color="auto" w:fill="FFFFFF"/>
              </w:rPr>
              <w:t>булочную мелочь</w:t>
            </w:r>
          </w:p>
          <w:p w:rsidR="00416528" w:rsidRPr="00E37102" w:rsidRDefault="00416528" w:rsidP="00416528">
            <w:pPr>
              <w:spacing w:after="0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Дифференцированный зачет</w:t>
            </w:r>
          </w:p>
        </w:tc>
        <w:tc>
          <w:tcPr>
            <w:tcW w:w="356" w:type="pct"/>
          </w:tcPr>
          <w:p w:rsidR="00416528" w:rsidRPr="00E37102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</w:tcPr>
          <w:p w:rsidR="00416528" w:rsidRPr="000D451C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416528" w:rsidRPr="00E37102" w:rsidTr="000D451C">
        <w:tc>
          <w:tcPr>
            <w:tcW w:w="4234" w:type="pct"/>
            <w:gridSpan w:val="2"/>
          </w:tcPr>
          <w:p w:rsidR="00416528" w:rsidRPr="00E37102" w:rsidRDefault="00416528" w:rsidP="00416528">
            <w:pPr>
              <w:spacing w:after="0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Производственная практика</w:t>
            </w:r>
          </w:p>
        </w:tc>
        <w:tc>
          <w:tcPr>
            <w:tcW w:w="356" w:type="pct"/>
          </w:tcPr>
          <w:p w:rsidR="00416528" w:rsidRPr="00E37102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144</w:t>
            </w:r>
          </w:p>
        </w:tc>
        <w:tc>
          <w:tcPr>
            <w:tcW w:w="410" w:type="pct"/>
          </w:tcPr>
          <w:p w:rsidR="00416528" w:rsidRPr="000D451C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416528" w:rsidRPr="00E37102" w:rsidTr="000D451C">
        <w:tc>
          <w:tcPr>
            <w:tcW w:w="4234" w:type="pct"/>
            <w:gridSpan w:val="2"/>
          </w:tcPr>
          <w:p w:rsidR="00416528" w:rsidRPr="00E37102" w:rsidRDefault="00416528" w:rsidP="00416528">
            <w:pPr>
              <w:spacing w:after="0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Виды работ: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lastRenderedPageBreak/>
              <w:t>Вводный инструктаж по техники безопасности на производстве. Ознакомление с хлебопекарным производством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Выпечка   хлеба пшеничного под руководством пекаря более высокой квалификации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Выпечка   хлеба ржано-пшеничного под руководством пекаря более высокой квалификации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 xml:space="preserve">Выпечка   хлеб с </w:t>
            </w:r>
            <w:proofErr w:type="spellStart"/>
            <w:proofErr w:type="gramStart"/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био</w:t>
            </w:r>
            <w:proofErr w:type="spellEnd"/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 xml:space="preserve"> добавками</w:t>
            </w:r>
            <w:proofErr w:type="gramEnd"/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 xml:space="preserve"> под руководством пекаря более высокой квалификации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 xml:space="preserve">Выпечка булочки для </w:t>
            </w:r>
            <w:proofErr w:type="spellStart"/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бургера</w:t>
            </w:r>
            <w:proofErr w:type="spellEnd"/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 xml:space="preserve"> и гамбургера</w:t>
            </w:r>
            <w:r w:rsidRPr="00E37102">
              <w:rPr>
                <w:rFonts w:ascii="Arial" w:eastAsia="Times New Roman" w:hAnsi="Arial" w:cs="Arial"/>
                <w:b/>
                <w:color w:val="000000"/>
                <w:szCs w:val="22"/>
                <w:shd w:val="clear" w:color="auto" w:fill="FFFFFF"/>
                <w:lang w:eastAsia="ru-RU"/>
              </w:rPr>
              <w:t xml:space="preserve"> </w:t>
            </w: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под руководством пекаря более высокой квалификации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bCs/>
                <w:color w:val="000000"/>
                <w:szCs w:val="22"/>
                <w:shd w:val="clear" w:color="auto" w:fill="FFFFFF"/>
                <w:lang w:eastAsia="ru-RU"/>
              </w:rPr>
              <w:t>Гастрономическая выпечка</w:t>
            </w:r>
            <w:r w:rsidRPr="00E37102">
              <w:rPr>
                <w:rFonts w:ascii="Arial" w:eastAsia="Times New Roman" w:hAnsi="Arial" w:cs="Arial"/>
                <w:b/>
                <w:color w:val="000000"/>
                <w:szCs w:val="22"/>
                <w:shd w:val="clear" w:color="auto" w:fill="FFFFFF"/>
                <w:lang w:eastAsia="ru-RU"/>
              </w:rPr>
              <w:t xml:space="preserve">: </w:t>
            </w: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пирожки, расстегай и кулебяки под руководством пекаря более высокой квалификации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 xml:space="preserve">Выпечка </w:t>
            </w:r>
            <w:r w:rsidRPr="00E37102">
              <w:rPr>
                <w:rFonts w:ascii="Arial" w:eastAsia="Times New Roman" w:hAnsi="Arial" w:cs="Arial"/>
                <w:bCs/>
                <w:color w:val="000000"/>
                <w:szCs w:val="22"/>
                <w:shd w:val="clear" w:color="auto" w:fill="FFFFFF"/>
                <w:lang w:eastAsia="ru-RU"/>
              </w:rPr>
              <w:t xml:space="preserve">сдобной халы </w:t>
            </w: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под руководством пекаря более высокой квалификации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Выпечка батонов под руководством пекаря более высокой квалификации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 xml:space="preserve">Выпечка </w:t>
            </w:r>
            <w:r w:rsidRPr="00E37102">
              <w:rPr>
                <w:rFonts w:ascii="Arial" w:eastAsia="Times New Roman" w:hAnsi="Arial" w:cs="Arial"/>
                <w:bCs/>
                <w:color w:val="000000"/>
                <w:szCs w:val="22"/>
                <w:shd w:val="clear" w:color="auto" w:fill="FFFFFF"/>
                <w:lang w:eastAsia="ru-RU"/>
              </w:rPr>
              <w:t xml:space="preserve">булочной мелочи </w:t>
            </w: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под руководством пекаря более высокой квалификации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Технология укладки готовой продукции на хлебопекарном производстве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 xml:space="preserve">Технология упаковки готовой продукции на хлебопекарном производстве  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Отбраковка готовых изделий на хлебопекарном производстве</w:t>
            </w:r>
          </w:p>
          <w:p w:rsidR="00416528" w:rsidRPr="00E37102" w:rsidRDefault="00416528" w:rsidP="00416528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ascii="Arial" w:eastAsia="Times New Roman" w:hAnsi="Arial" w:cs="Arial"/>
                <w:color w:val="000000"/>
                <w:szCs w:val="22"/>
                <w:shd w:val="clear" w:color="auto" w:fill="FFFFFF"/>
                <w:lang w:eastAsia="ru-RU"/>
              </w:rPr>
              <w:t>Выполнение санитарных правил и норм для уборки оборудования и инвентаря под руководством пекаря более высокой квалификации</w:t>
            </w:r>
          </w:p>
          <w:p w:rsidR="00416528" w:rsidRPr="00E37102" w:rsidRDefault="00416528" w:rsidP="00416528">
            <w:pPr>
              <w:spacing w:after="0" w:line="240" w:lineRule="auto"/>
              <w:rPr>
                <w:rFonts w:eastAsia="Times New Roman"/>
                <w:b/>
                <w:color w:val="000000"/>
                <w:szCs w:val="22"/>
                <w:shd w:val="clear" w:color="auto" w:fill="FFFFFF"/>
                <w:lang w:eastAsia="ru-RU"/>
              </w:rPr>
            </w:pPr>
            <w:r w:rsidRPr="00E37102">
              <w:rPr>
                <w:rFonts w:eastAsia="Times New Roman"/>
                <w:b/>
                <w:color w:val="000000"/>
                <w:szCs w:val="22"/>
                <w:shd w:val="clear" w:color="auto" w:fill="FFFFFF"/>
                <w:lang w:eastAsia="ru-RU"/>
              </w:rPr>
              <w:t>Дифференцированный зачет</w:t>
            </w:r>
          </w:p>
        </w:tc>
        <w:tc>
          <w:tcPr>
            <w:tcW w:w="356" w:type="pct"/>
          </w:tcPr>
          <w:p w:rsidR="00416528" w:rsidRPr="00E37102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</w:tcPr>
          <w:p w:rsidR="00416528" w:rsidRPr="000D451C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416528" w:rsidRPr="00E37102" w:rsidTr="000D451C">
        <w:tc>
          <w:tcPr>
            <w:tcW w:w="4234" w:type="pct"/>
            <w:gridSpan w:val="2"/>
          </w:tcPr>
          <w:p w:rsidR="00416528" w:rsidRPr="00E37102" w:rsidRDefault="00416528" w:rsidP="00416528">
            <w:pPr>
              <w:spacing w:after="0"/>
              <w:rPr>
                <w:b/>
                <w:bCs/>
                <w:color w:val="000000"/>
                <w:szCs w:val="22"/>
              </w:rPr>
            </w:pPr>
            <w:r w:rsidRPr="00E37102">
              <w:rPr>
                <w:b/>
                <w:bCs/>
                <w:color w:val="000000"/>
                <w:szCs w:val="22"/>
              </w:rPr>
              <w:lastRenderedPageBreak/>
              <w:t>Квалификационный экзамен</w:t>
            </w:r>
          </w:p>
        </w:tc>
        <w:tc>
          <w:tcPr>
            <w:tcW w:w="356" w:type="pct"/>
          </w:tcPr>
          <w:p w:rsidR="00416528" w:rsidRPr="00E37102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  <w:tc>
          <w:tcPr>
            <w:tcW w:w="410" w:type="pct"/>
          </w:tcPr>
          <w:p w:rsidR="00416528" w:rsidRPr="000D451C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</w:tr>
      <w:tr w:rsidR="00416528" w:rsidRPr="00E37102" w:rsidTr="000D451C">
        <w:tc>
          <w:tcPr>
            <w:tcW w:w="4234" w:type="pct"/>
            <w:gridSpan w:val="2"/>
          </w:tcPr>
          <w:p w:rsidR="00416528" w:rsidRPr="00E37102" w:rsidRDefault="00416528" w:rsidP="00416528">
            <w:pPr>
              <w:spacing w:after="0"/>
              <w:rPr>
                <w:b/>
                <w:bCs/>
                <w:szCs w:val="22"/>
              </w:rPr>
            </w:pPr>
            <w:r w:rsidRPr="00E37102">
              <w:rPr>
                <w:b/>
                <w:bCs/>
                <w:szCs w:val="22"/>
              </w:rPr>
              <w:t>Всего</w:t>
            </w:r>
          </w:p>
        </w:tc>
        <w:tc>
          <w:tcPr>
            <w:tcW w:w="356" w:type="pct"/>
          </w:tcPr>
          <w:p w:rsidR="00416528" w:rsidRPr="00E37102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  <w:r w:rsidRPr="00E37102">
              <w:rPr>
                <w:b/>
                <w:szCs w:val="22"/>
              </w:rPr>
              <w:t>500</w:t>
            </w:r>
          </w:p>
        </w:tc>
        <w:tc>
          <w:tcPr>
            <w:tcW w:w="410" w:type="pct"/>
          </w:tcPr>
          <w:p w:rsidR="00416528" w:rsidRPr="000D451C" w:rsidRDefault="00416528" w:rsidP="00416528">
            <w:pPr>
              <w:spacing w:after="0"/>
              <w:jc w:val="center"/>
              <w:rPr>
                <w:b/>
                <w:szCs w:val="22"/>
              </w:rPr>
            </w:pPr>
          </w:p>
        </w:tc>
      </w:tr>
    </w:tbl>
    <w:p w:rsidR="000B7B59" w:rsidRPr="00E37102" w:rsidRDefault="000B7B59" w:rsidP="000B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szCs w:val="22"/>
        </w:rPr>
      </w:pPr>
      <w:r w:rsidRPr="00E37102">
        <w:rPr>
          <w:szCs w:val="22"/>
        </w:rPr>
        <w:t>Для характеристики уровня освоения учебного материала используются следующие обозначения:</w:t>
      </w:r>
    </w:p>
    <w:p w:rsidR="000B7B59" w:rsidRPr="00E37102" w:rsidRDefault="000B7B59" w:rsidP="000B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szCs w:val="22"/>
        </w:rPr>
      </w:pPr>
      <w:r w:rsidRPr="00E37102">
        <w:rPr>
          <w:szCs w:val="22"/>
        </w:rPr>
        <w:t xml:space="preserve">1. – ознакомительный (узнавание ранее изученных объектов, свойств); </w:t>
      </w:r>
    </w:p>
    <w:p w:rsidR="00CC3746" w:rsidRPr="00E37102" w:rsidRDefault="000B7B59" w:rsidP="00CC37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szCs w:val="22"/>
        </w:rPr>
      </w:pPr>
      <w:r w:rsidRPr="00E37102">
        <w:rPr>
          <w:szCs w:val="22"/>
        </w:rPr>
        <w:t>2. – репродуктивный (выполнение деятельности по образцу, инструкции или под руководством)</w:t>
      </w:r>
    </w:p>
    <w:p w:rsidR="0096039E" w:rsidRPr="00E37102" w:rsidRDefault="000B7B59" w:rsidP="00707E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b/>
          <w:szCs w:val="22"/>
        </w:rPr>
      </w:pPr>
      <w:r w:rsidRPr="00E37102">
        <w:rPr>
          <w:szCs w:val="22"/>
        </w:rPr>
        <w:t>3. - продуктивный (планирование и самостоятельное выполнение деятельности, решение проблемных задач)</w:t>
      </w:r>
      <w:r w:rsidR="0096039E" w:rsidRPr="00E37102">
        <w:rPr>
          <w:b/>
          <w:szCs w:val="22"/>
        </w:rPr>
        <w:br w:type="page"/>
      </w:r>
    </w:p>
    <w:p w:rsidR="0096039E" w:rsidRPr="00E37102" w:rsidRDefault="0096039E" w:rsidP="008867CD">
      <w:pPr>
        <w:widowControl w:val="0"/>
        <w:suppressAutoHyphens/>
        <w:spacing w:after="120"/>
        <w:jc w:val="center"/>
        <w:rPr>
          <w:b/>
          <w:bCs/>
          <w:szCs w:val="22"/>
        </w:rPr>
        <w:sectPr w:rsidR="0096039E" w:rsidRPr="00E37102" w:rsidSect="0096039E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8867CD" w:rsidRPr="00513BDF" w:rsidRDefault="00874E2E" w:rsidP="008867CD">
      <w:pPr>
        <w:widowControl w:val="0"/>
        <w:suppressAutoHyphens/>
        <w:spacing w:after="120"/>
        <w:jc w:val="center"/>
        <w:rPr>
          <w:b/>
          <w:bCs/>
          <w:sz w:val="24"/>
        </w:rPr>
      </w:pPr>
      <w:r w:rsidRPr="00513BDF">
        <w:rPr>
          <w:b/>
          <w:bCs/>
          <w:sz w:val="24"/>
        </w:rPr>
        <w:lastRenderedPageBreak/>
        <w:t>4.</w:t>
      </w:r>
      <w:r w:rsidR="00513BDF">
        <w:rPr>
          <w:b/>
          <w:bCs/>
          <w:sz w:val="24"/>
        </w:rPr>
        <w:t xml:space="preserve"> </w:t>
      </w:r>
      <w:r w:rsidR="00513BDF" w:rsidRPr="00513BDF">
        <w:rPr>
          <w:b/>
          <w:caps/>
          <w:sz w:val="24"/>
        </w:rPr>
        <w:t>условия реализации программы ПРОФЕССИОНАЛЬНОГО МОДУЛЯ</w:t>
      </w:r>
    </w:p>
    <w:p w:rsidR="008867CD" w:rsidRPr="00513BDF" w:rsidRDefault="0053455F" w:rsidP="005C23A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</w:rPr>
      </w:pPr>
      <w:r w:rsidRPr="0053455F">
        <w:rPr>
          <w:b/>
          <w:sz w:val="24"/>
        </w:rPr>
        <w:t xml:space="preserve">4.1. </w:t>
      </w:r>
      <w:r w:rsidRPr="0053455F">
        <w:rPr>
          <w:b/>
          <w:bCs/>
          <w:sz w:val="24"/>
        </w:rPr>
        <w:t>Требования к минимальному материально-техническому обеспечению</w:t>
      </w:r>
      <w:r w:rsidRPr="00513BDF">
        <w:rPr>
          <w:sz w:val="24"/>
        </w:rPr>
        <w:t xml:space="preserve"> </w:t>
      </w:r>
      <w:r w:rsidR="008867CD" w:rsidRPr="00513BDF">
        <w:rPr>
          <w:sz w:val="24"/>
        </w:rPr>
        <w:t>Ре</w:t>
      </w:r>
      <w:r w:rsidR="00707E14">
        <w:rPr>
          <w:sz w:val="24"/>
        </w:rPr>
        <w:t>ализация программы модуля требует наличие учебного</w:t>
      </w:r>
      <w:r w:rsidR="008867CD" w:rsidRPr="00513BDF">
        <w:rPr>
          <w:sz w:val="24"/>
        </w:rPr>
        <w:t xml:space="preserve"> кабинет</w:t>
      </w:r>
      <w:r w:rsidR="00707E14">
        <w:rPr>
          <w:sz w:val="24"/>
        </w:rPr>
        <w:t>а</w:t>
      </w:r>
      <w:r w:rsidR="008867CD" w:rsidRPr="00513BDF">
        <w:rPr>
          <w:sz w:val="24"/>
        </w:rPr>
        <w:t>:</w:t>
      </w:r>
      <w:r w:rsidR="00707E14">
        <w:rPr>
          <w:sz w:val="24"/>
        </w:rPr>
        <w:t xml:space="preserve"> Технологии кулинарного и кондитерского производства; лаборатории: Приготовления пищи.</w:t>
      </w:r>
    </w:p>
    <w:p w:rsidR="008867CD" w:rsidRPr="00513BDF" w:rsidRDefault="008867CD" w:rsidP="008867C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Оборудование учебного кабинета и рабочих мест кабинета:</w:t>
      </w:r>
    </w:p>
    <w:p w:rsidR="008867CD" w:rsidRPr="00513BDF" w:rsidRDefault="008867CD" w:rsidP="008867C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Плакаты;</w:t>
      </w:r>
    </w:p>
    <w:p w:rsidR="008867CD" w:rsidRPr="00513BDF" w:rsidRDefault="008867CD" w:rsidP="008867C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Стенды;</w:t>
      </w:r>
    </w:p>
    <w:p w:rsidR="008867CD" w:rsidRPr="00513BDF" w:rsidRDefault="008867CD" w:rsidP="008867C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Схемы;</w:t>
      </w:r>
    </w:p>
    <w:p w:rsidR="008867CD" w:rsidRPr="00513BDF" w:rsidRDefault="008867CD" w:rsidP="008867C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Справочные таблицы;</w:t>
      </w:r>
    </w:p>
    <w:p w:rsidR="008867CD" w:rsidRPr="00513BDF" w:rsidRDefault="008867CD" w:rsidP="008867CD">
      <w:pPr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Технические средства обучения:</w:t>
      </w:r>
    </w:p>
    <w:p w:rsidR="008867CD" w:rsidRPr="00513BDF" w:rsidRDefault="008867CD" w:rsidP="008867CD">
      <w:pPr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 xml:space="preserve">- компьютер с лицензионным программным </w:t>
      </w:r>
      <w:proofErr w:type="gramStart"/>
      <w:r w:rsidRPr="00513BDF">
        <w:rPr>
          <w:sz w:val="24"/>
        </w:rPr>
        <w:t>обеспечением  и</w:t>
      </w:r>
      <w:proofErr w:type="gramEnd"/>
      <w:r w:rsidR="002D7994">
        <w:rPr>
          <w:sz w:val="24"/>
        </w:rPr>
        <w:t xml:space="preserve"> </w:t>
      </w:r>
      <w:r w:rsidRPr="00513BDF">
        <w:rPr>
          <w:sz w:val="24"/>
        </w:rPr>
        <w:t xml:space="preserve"> мультимедиа проектор.</w:t>
      </w:r>
    </w:p>
    <w:p w:rsidR="008867CD" w:rsidRPr="00513BDF" w:rsidRDefault="008867CD" w:rsidP="008867CD">
      <w:pPr>
        <w:widowControl w:val="0"/>
        <w:suppressAutoHyphens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Лаборатория по проведению лабораторно-практических занятий по специальной технологии и технологии мучных кондитерских изделий.</w:t>
      </w:r>
    </w:p>
    <w:p w:rsidR="008867CD" w:rsidRPr="00513BDF" w:rsidRDefault="008867CD" w:rsidP="008867CD">
      <w:pPr>
        <w:widowControl w:val="0"/>
        <w:suppressAutoHyphens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Оборудование лаборатории:</w:t>
      </w:r>
    </w:p>
    <w:p w:rsidR="008867CD" w:rsidRPr="00513BDF" w:rsidRDefault="008867CD" w:rsidP="008867CD">
      <w:pPr>
        <w:widowControl w:val="0"/>
        <w:suppressAutoHyphens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электроплиты</w:t>
      </w:r>
    </w:p>
    <w:p w:rsidR="008867CD" w:rsidRPr="00513BDF" w:rsidRDefault="008867CD" w:rsidP="008867CD">
      <w:pPr>
        <w:widowControl w:val="0"/>
        <w:suppressAutoHyphens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водонагреватель</w:t>
      </w:r>
    </w:p>
    <w:p w:rsidR="008867CD" w:rsidRPr="00513BDF" w:rsidRDefault="008867CD" w:rsidP="008867CD">
      <w:pPr>
        <w:widowControl w:val="0"/>
        <w:suppressAutoHyphens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СВЧ- печь</w:t>
      </w:r>
    </w:p>
    <w:p w:rsidR="008867CD" w:rsidRPr="00513BDF" w:rsidRDefault="008867CD" w:rsidP="008867CD">
      <w:pPr>
        <w:widowControl w:val="0"/>
        <w:suppressAutoHyphens/>
        <w:spacing w:after="0" w:line="240" w:lineRule="auto"/>
        <w:ind w:firstLine="567"/>
        <w:rPr>
          <w:sz w:val="24"/>
        </w:rPr>
      </w:pPr>
      <w:proofErr w:type="spellStart"/>
      <w:r w:rsidRPr="00513BDF">
        <w:rPr>
          <w:sz w:val="24"/>
        </w:rPr>
        <w:t>хлебопечка</w:t>
      </w:r>
      <w:proofErr w:type="spellEnd"/>
      <w:r w:rsidRPr="00513BDF">
        <w:rPr>
          <w:sz w:val="24"/>
        </w:rPr>
        <w:t xml:space="preserve"> </w:t>
      </w:r>
    </w:p>
    <w:p w:rsidR="008867CD" w:rsidRPr="00513BDF" w:rsidRDefault="008867CD" w:rsidP="008867CD">
      <w:pPr>
        <w:widowControl w:val="0"/>
        <w:suppressAutoHyphens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электро-мясорубка</w:t>
      </w:r>
    </w:p>
    <w:p w:rsidR="008867CD" w:rsidRPr="00513BDF" w:rsidRDefault="008867CD" w:rsidP="008867CD">
      <w:pPr>
        <w:widowControl w:val="0"/>
        <w:suppressAutoHyphens/>
        <w:spacing w:after="0" w:line="240" w:lineRule="auto"/>
        <w:ind w:firstLine="567"/>
        <w:rPr>
          <w:sz w:val="24"/>
        </w:rPr>
      </w:pPr>
      <w:proofErr w:type="spellStart"/>
      <w:r w:rsidRPr="00513BDF">
        <w:rPr>
          <w:sz w:val="24"/>
        </w:rPr>
        <w:t>расстойный</w:t>
      </w:r>
      <w:proofErr w:type="spellEnd"/>
      <w:r w:rsidRPr="00513BDF">
        <w:rPr>
          <w:sz w:val="24"/>
        </w:rPr>
        <w:t xml:space="preserve"> шкаф</w:t>
      </w:r>
    </w:p>
    <w:p w:rsidR="008867CD" w:rsidRPr="00513BDF" w:rsidRDefault="008867CD" w:rsidP="008867CD">
      <w:pPr>
        <w:widowControl w:val="0"/>
        <w:suppressAutoHyphens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>разделочные столы</w:t>
      </w:r>
    </w:p>
    <w:p w:rsidR="009C78FD" w:rsidRPr="00513BDF" w:rsidRDefault="008867CD" w:rsidP="00BB34E0">
      <w:pPr>
        <w:widowControl w:val="0"/>
        <w:suppressAutoHyphens/>
        <w:spacing w:after="0" w:line="240" w:lineRule="auto"/>
        <w:ind w:firstLine="567"/>
        <w:rPr>
          <w:sz w:val="24"/>
        </w:rPr>
      </w:pPr>
      <w:r w:rsidRPr="00513BDF">
        <w:rPr>
          <w:sz w:val="24"/>
        </w:rPr>
        <w:t xml:space="preserve"> кухонный и кондитерский инвентарь и инструменты</w:t>
      </w:r>
    </w:p>
    <w:p w:rsidR="009C78FD" w:rsidRPr="00DC0A95" w:rsidRDefault="009C78FD" w:rsidP="00DC0A95">
      <w:pPr>
        <w:jc w:val="both"/>
        <w:rPr>
          <w:b/>
          <w:sz w:val="20"/>
          <w:szCs w:val="20"/>
        </w:rPr>
      </w:pPr>
    </w:p>
    <w:p w:rsidR="006B23F5" w:rsidRPr="00513BDF" w:rsidRDefault="0053455F" w:rsidP="00853A75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>4.2.</w:t>
      </w:r>
      <w:r w:rsidR="00513BDF" w:rsidRPr="00513BDF">
        <w:rPr>
          <w:b/>
          <w:sz w:val="24"/>
        </w:rPr>
        <w:t xml:space="preserve"> </w:t>
      </w:r>
      <w:r>
        <w:rPr>
          <w:b/>
          <w:sz w:val="24"/>
        </w:rPr>
        <w:t>И</w:t>
      </w:r>
      <w:r w:rsidRPr="00513BDF">
        <w:rPr>
          <w:b/>
          <w:sz w:val="24"/>
        </w:rPr>
        <w:t>нформационное обеспечение обучения</w:t>
      </w:r>
    </w:p>
    <w:p w:rsidR="006B23F5" w:rsidRPr="00853A75" w:rsidRDefault="006B23F5" w:rsidP="00853A75">
      <w:pPr>
        <w:pStyle w:val="a4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4"/>
        </w:rPr>
      </w:pPr>
      <w:r w:rsidRPr="00853A75">
        <w:rPr>
          <w:rFonts w:ascii="Arial" w:hAnsi="Arial" w:cs="Arial"/>
          <w:b/>
          <w:bCs/>
          <w:sz w:val="24"/>
        </w:rPr>
        <w:t>Основные источники:</w:t>
      </w:r>
    </w:p>
    <w:p w:rsidR="00527331" w:rsidRPr="00853A75" w:rsidRDefault="00527331" w:rsidP="00853A75">
      <w:pPr>
        <w:pStyle w:val="a4"/>
        <w:numPr>
          <w:ilvl w:val="0"/>
          <w:numId w:val="14"/>
        </w:numPr>
        <w:tabs>
          <w:tab w:val="left" w:pos="993"/>
        </w:tabs>
        <w:jc w:val="both"/>
        <w:rPr>
          <w:rFonts w:ascii="Arial" w:hAnsi="Arial" w:cs="Arial"/>
          <w:sz w:val="24"/>
        </w:rPr>
      </w:pPr>
      <w:r w:rsidRPr="00853A75">
        <w:rPr>
          <w:rFonts w:ascii="Arial" w:hAnsi="Arial" w:cs="Arial"/>
          <w:sz w:val="24"/>
        </w:rPr>
        <w:t xml:space="preserve">1.Пономарева Е. И., Лукина С. И., Алехина Н. Н., Малютина Т. </w:t>
      </w:r>
      <w:proofErr w:type="spellStart"/>
      <w:r w:rsidRPr="00853A75">
        <w:rPr>
          <w:rFonts w:ascii="Arial" w:hAnsi="Arial" w:cs="Arial"/>
          <w:sz w:val="24"/>
        </w:rPr>
        <w:t>Н.Технология</w:t>
      </w:r>
      <w:proofErr w:type="spellEnd"/>
      <w:r w:rsidRPr="00853A75">
        <w:rPr>
          <w:rFonts w:ascii="Arial" w:hAnsi="Arial" w:cs="Arial"/>
          <w:sz w:val="24"/>
        </w:rPr>
        <w:t xml:space="preserve"> хлебобулочных изделий. Практикум» (Технология хлебобулочных изделий. </w:t>
      </w:r>
      <w:proofErr w:type="gramStart"/>
      <w:r w:rsidRPr="00853A75">
        <w:rPr>
          <w:rFonts w:ascii="Arial" w:hAnsi="Arial" w:cs="Arial"/>
          <w:sz w:val="24"/>
        </w:rPr>
        <w:t>Практикум  /</w:t>
      </w:r>
      <w:proofErr w:type="gramEnd"/>
      <w:r w:rsidRPr="00853A75">
        <w:rPr>
          <w:rFonts w:ascii="Arial" w:hAnsi="Arial" w:cs="Arial"/>
          <w:sz w:val="24"/>
        </w:rPr>
        <w:t xml:space="preserve"> Е. И. Пономарева, С. И. Лукина, Н. Н. Алехина, Т. Н. Малютина. — 2-е изд., стер. — Санкт-</w:t>
      </w:r>
      <w:proofErr w:type="gramStart"/>
      <w:r w:rsidRPr="00853A75">
        <w:rPr>
          <w:rFonts w:ascii="Arial" w:hAnsi="Arial" w:cs="Arial"/>
          <w:sz w:val="24"/>
        </w:rPr>
        <w:t>Петербург :</w:t>
      </w:r>
      <w:proofErr w:type="gramEnd"/>
      <w:r w:rsidRPr="00853A75">
        <w:rPr>
          <w:rFonts w:ascii="Arial" w:hAnsi="Arial" w:cs="Arial"/>
          <w:sz w:val="24"/>
        </w:rPr>
        <w:t xml:space="preserve"> Лань, 2023. — ISBN 978-5-507-45580-5. — </w:t>
      </w:r>
      <w:proofErr w:type="gramStart"/>
      <w:r w:rsidRPr="00853A75">
        <w:rPr>
          <w:rFonts w:ascii="Arial" w:hAnsi="Arial" w:cs="Arial"/>
          <w:sz w:val="24"/>
        </w:rPr>
        <w:t>Текст :</w:t>
      </w:r>
      <w:proofErr w:type="gramEnd"/>
      <w:r w:rsidRPr="00853A75">
        <w:rPr>
          <w:rFonts w:ascii="Arial" w:hAnsi="Arial" w:cs="Arial"/>
          <w:sz w:val="24"/>
        </w:rPr>
        <w:t xml:space="preserve"> электронный // Лань : электронно-библиотечная система. — URL: https://e.lanbook.com/book/276446 (дата обращения: 11.06.2024). — Режим доступа: для </w:t>
      </w:r>
      <w:proofErr w:type="spellStart"/>
      <w:r w:rsidRPr="00853A75">
        <w:rPr>
          <w:rFonts w:ascii="Arial" w:hAnsi="Arial" w:cs="Arial"/>
          <w:sz w:val="24"/>
        </w:rPr>
        <w:t>авториз</w:t>
      </w:r>
      <w:proofErr w:type="spellEnd"/>
      <w:r w:rsidRPr="00853A75">
        <w:rPr>
          <w:rFonts w:ascii="Arial" w:hAnsi="Arial" w:cs="Arial"/>
          <w:sz w:val="24"/>
        </w:rPr>
        <w:t>. пользователей. — С. 25.).</w:t>
      </w:r>
    </w:p>
    <w:p w:rsidR="00527331" w:rsidRPr="00853A75" w:rsidRDefault="00527331" w:rsidP="00853A75">
      <w:pPr>
        <w:pStyle w:val="a4"/>
        <w:numPr>
          <w:ilvl w:val="0"/>
          <w:numId w:val="14"/>
        </w:numPr>
        <w:tabs>
          <w:tab w:val="left" w:pos="993"/>
        </w:tabs>
        <w:jc w:val="both"/>
        <w:rPr>
          <w:rFonts w:ascii="Arial" w:hAnsi="Arial" w:cs="Arial"/>
          <w:sz w:val="24"/>
        </w:rPr>
      </w:pPr>
      <w:proofErr w:type="spellStart"/>
      <w:r w:rsidRPr="00853A75">
        <w:rPr>
          <w:rFonts w:ascii="Arial" w:hAnsi="Arial" w:cs="Arial"/>
          <w:sz w:val="24"/>
        </w:rPr>
        <w:t>Скорбина</w:t>
      </w:r>
      <w:proofErr w:type="spellEnd"/>
      <w:r w:rsidRPr="00853A75">
        <w:rPr>
          <w:rFonts w:ascii="Arial" w:hAnsi="Arial" w:cs="Arial"/>
          <w:sz w:val="24"/>
        </w:rPr>
        <w:t xml:space="preserve"> Е. </w:t>
      </w:r>
      <w:proofErr w:type="spellStart"/>
      <w:r w:rsidRPr="00853A75">
        <w:rPr>
          <w:rFonts w:ascii="Arial" w:hAnsi="Arial" w:cs="Arial"/>
          <w:sz w:val="24"/>
        </w:rPr>
        <w:t>А.Санитария</w:t>
      </w:r>
      <w:proofErr w:type="spellEnd"/>
      <w:r w:rsidRPr="00853A75">
        <w:rPr>
          <w:rFonts w:ascii="Arial" w:hAnsi="Arial" w:cs="Arial"/>
          <w:sz w:val="24"/>
        </w:rPr>
        <w:t xml:space="preserve"> и гигиена в хлебопекарном производстве» (</w:t>
      </w:r>
      <w:proofErr w:type="spellStart"/>
      <w:r w:rsidRPr="00853A75">
        <w:rPr>
          <w:rFonts w:ascii="Arial" w:hAnsi="Arial" w:cs="Arial"/>
          <w:sz w:val="24"/>
        </w:rPr>
        <w:t>Скорбина</w:t>
      </w:r>
      <w:proofErr w:type="spellEnd"/>
      <w:r w:rsidRPr="00853A75">
        <w:rPr>
          <w:rFonts w:ascii="Arial" w:hAnsi="Arial" w:cs="Arial"/>
          <w:sz w:val="24"/>
        </w:rPr>
        <w:t xml:space="preserve">, Е. А. Санитария и гигиена в хлебопекарном </w:t>
      </w:r>
      <w:proofErr w:type="gramStart"/>
      <w:r w:rsidRPr="00853A75">
        <w:rPr>
          <w:rFonts w:ascii="Arial" w:hAnsi="Arial" w:cs="Arial"/>
          <w:sz w:val="24"/>
        </w:rPr>
        <w:t>производстве  /</w:t>
      </w:r>
      <w:proofErr w:type="gramEnd"/>
      <w:r w:rsidRPr="00853A75">
        <w:rPr>
          <w:rFonts w:ascii="Arial" w:hAnsi="Arial" w:cs="Arial"/>
          <w:sz w:val="24"/>
        </w:rPr>
        <w:t xml:space="preserve"> Е. А. </w:t>
      </w:r>
      <w:proofErr w:type="spellStart"/>
      <w:r w:rsidRPr="00853A75">
        <w:rPr>
          <w:rFonts w:ascii="Arial" w:hAnsi="Arial" w:cs="Arial"/>
          <w:sz w:val="24"/>
        </w:rPr>
        <w:t>Скорбина</w:t>
      </w:r>
      <w:proofErr w:type="spellEnd"/>
      <w:r w:rsidRPr="00853A75">
        <w:rPr>
          <w:rFonts w:ascii="Arial" w:hAnsi="Arial" w:cs="Arial"/>
          <w:sz w:val="24"/>
        </w:rPr>
        <w:t>. — 2-е изд., стер. — Санкт-</w:t>
      </w:r>
      <w:proofErr w:type="gramStart"/>
      <w:r w:rsidRPr="00853A75">
        <w:rPr>
          <w:rFonts w:ascii="Arial" w:hAnsi="Arial" w:cs="Arial"/>
          <w:sz w:val="24"/>
        </w:rPr>
        <w:t>Петербург :</w:t>
      </w:r>
      <w:proofErr w:type="gramEnd"/>
      <w:r w:rsidRPr="00853A75">
        <w:rPr>
          <w:rFonts w:ascii="Arial" w:hAnsi="Arial" w:cs="Arial"/>
          <w:sz w:val="24"/>
        </w:rPr>
        <w:t xml:space="preserve"> Лань, 2023. — ISBN 978-5-507-46745-7. — </w:t>
      </w:r>
      <w:proofErr w:type="gramStart"/>
      <w:r w:rsidRPr="00853A75">
        <w:rPr>
          <w:rFonts w:ascii="Arial" w:hAnsi="Arial" w:cs="Arial"/>
          <w:sz w:val="24"/>
        </w:rPr>
        <w:t>Текст :</w:t>
      </w:r>
      <w:proofErr w:type="gramEnd"/>
      <w:r w:rsidRPr="00853A75">
        <w:rPr>
          <w:rFonts w:ascii="Arial" w:hAnsi="Arial" w:cs="Arial"/>
          <w:sz w:val="24"/>
        </w:rPr>
        <w:t xml:space="preserve"> электронный // Лань : электронно-библиотечная система. — URL: https://e.lanbook.com/book/318458 (дата обращения: 11.06.2024). — Режим доступа: для </w:t>
      </w:r>
      <w:proofErr w:type="spellStart"/>
      <w:r w:rsidRPr="00853A75">
        <w:rPr>
          <w:rFonts w:ascii="Arial" w:hAnsi="Arial" w:cs="Arial"/>
          <w:sz w:val="24"/>
        </w:rPr>
        <w:t>авториз</w:t>
      </w:r>
      <w:proofErr w:type="spellEnd"/>
      <w:r w:rsidRPr="00853A75">
        <w:rPr>
          <w:rFonts w:ascii="Arial" w:hAnsi="Arial" w:cs="Arial"/>
          <w:sz w:val="24"/>
        </w:rPr>
        <w:t>. пользователей. — С. 46.).</w:t>
      </w:r>
    </w:p>
    <w:p w:rsidR="00527331" w:rsidRPr="00853A75" w:rsidRDefault="00527331" w:rsidP="00853A75">
      <w:pPr>
        <w:pStyle w:val="a4"/>
        <w:numPr>
          <w:ilvl w:val="0"/>
          <w:numId w:val="14"/>
        </w:numPr>
        <w:tabs>
          <w:tab w:val="left" w:pos="993"/>
        </w:tabs>
        <w:jc w:val="both"/>
        <w:rPr>
          <w:rFonts w:ascii="Arial" w:hAnsi="Arial" w:cs="Arial"/>
          <w:sz w:val="24"/>
        </w:rPr>
      </w:pPr>
      <w:proofErr w:type="spellStart"/>
      <w:r w:rsidRPr="00853A75">
        <w:rPr>
          <w:rFonts w:ascii="Arial" w:hAnsi="Arial" w:cs="Arial"/>
          <w:sz w:val="24"/>
        </w:rPr>
        <w:t>Драгилев</w:t>
      </w:r>
      <w:proofErr w:type="spellEnd"/>
      <w:r w:rsidRPr="00853A75">
        <w:rPr>
          <w:rFonts w:ascii="Arial" w:hAnsi="Arial" w:cs="Arial"/>
          <w:sz w:val="24"/>
        </w:rPr>
        <w:t xml:space="preserve"> А. И., </w:t>
      </w:r>
      <w:proofErr w:type="spellStart"/>
      <w:r w:rsidRPr="00853A75">
        <w:rPr>
          <w:rFonts w:ascii="Arial" w:hAnsi="Arial" w:cs="Arial"/>
          <w:sz w:val="24"/>
        </w:rPr>
        <w:t>Хромеенков</w:t>
      </w:r>
      <w:proofErr w:type="spellEnd"/>
      <w:r w:rsidRPr="00853A75">
        <w:rPr>
          <w:rFonts w:ascii="Arial" w:hAnsi="Arial" w:cs="Arial"/>
          <w:sz w:val="24"/>
        </w:rPr>
        <w:t xml:space="preserve"> В. М., Чернов М. </w:t>
      </w:r>
      <w:proofErr w:type="spellStart"/>
      <w:r w:rsidRPr="00853A75">
        <w:rPr>
          <w:rFonts w:ascii="Arial" w:hAnsi="Arial" w:cs="Arial"/>
          <w:sz w:val="24"/>
        </w:rPr>
        <w:t>Е.Технологическое</w:t>
      </w:r>
      <w:proofErr w:type="spellEnd"/>
      <w:r w:rsidRPr="00853A75">
        <w:rPr>
          <w:rFonts w:ascii="Arial" w:hAnsi="Arial" w:cs="Arial"/>
          <w:sz w:val="24"/>
        </w:rPr>
        <w:t xml:space="preserve"> оборудование: хлебопекарное, макаронное и кондитерское» (</w:t>
      </w:r>
      <w:proofErr w:type="spellStart"/>
      <w:r w:rsidRPr="00853A75">
        <w:rPr>
          <w:rFonts w:ascii="Arial" w:hAnsi="Arial" w:cs="Arial"/>
          <w:sz w:val="24"/>
        </w:rPr>
        <w:t>Драгилев</w:t>
      </w:r>
      <w:proofErr w:type="spellEnd"/>
      <w:r w:rsidRPr="00853A75">
        <w:rPr>
          <w:rFonts w:ascii="Arial" w:hAnsi="Arial" w:cs="Arial"/>
          <w:sz w:val="24"/>
        </w:rPr>
        <w:t xml:space="preserve">, А. И. Технологическое оборудование: хлебопекарное, макаронное и </w:t>
      </w:r>
      <w:proofErr w:type="gramStart"/>
      <w:r w:rsidRPr="00853A75">
        <w:rPr>
          <w:rFonts w:ascii="Arial" w:hAnsi="Arial" w:cs="Arial"/>
          <w:sz w:val="24"/>
        </w:rPr>
        <w:t>кондитерское  /</w:t>
      </w:r>
      <w:proofErr w:type="gramEnd"/>
      <w:r w:rsidRPr="00853A75">
        <w:rPr>
          <w:rFonts w:ascii="Arial" w:hAnsi="Arial" w:cs="Arial"/>
          <w:sz w:val="24"/>
        </w:rPr>
        <w:t xml:space="preserve"> А. И. </w:t>
      </w:r>
      <w:proofErr w:type="spellStart"/>
      <w:r w:rsidRPr="00853A75">
        <w:rPr>
          <w:rFonts w:ascii="Arial" w:hAnsi="Arial" w:cs="Arial"/>
          <w:sz w:val="24"/>
        </w:rPr>
        <w:t>Драгилев</w:t>
      </w:r>
      <w:proofErr w:type="spellEnd"/>
      <w:r w:rsidRPr="00853A75">
        <w:rPr>
          <w:rFonts w:ascii="Arial" w:hAnsi="Arial" w:cs="Arial"/>
          <w:sz w:val="24"/>
        </w:rPr>
        <w:t xml:space="preserve">, В. М. </w:t>
      </w:r>
      <w:proofErr w:type="spellStart"/>
      <w:r w:rsidRPr="00853A75">
        <w:rPr>
          <w:rFonts w:ascii="Arial" w:hAnsi="Arial" w:cs="Arial"/>
          <w:sz w:val="24"/>
        </w:rPr>
        <w:t>Хромеенков</w:t>
      </w:r>
      <w:proofErr w:type="spellEnd"/>
      <w:r w:rsidRPr="00853A75">
        <w:rPr>
          <w:rFonts w:ascii="Arial" w:hAnsi="Arial" w:cs="Arial"/>
          <w:sz w:val="24"/>
        </w:rPr>
        <w:t>, М. Е. Чернов. — 7-е изд., стер. — Санкт-</w:t>
      </w:r>
      <w:proofErr w:type="gramStart"/>
      <w:r w:rsidRPr="00853A75">
        <w:rPr>
          <w:rFonts w:ascii="Arial" w:hAnsi="Arial" w:cs="Arial"/>
          <w:sz w:val="24"/>
        </w:rPr>
        <w:t>Петербург :</w:t>
      </w:r>
      <w:proofErr w:type="gramEnd"/>
      <w:r w:rsidRPr="00853A75">
        <w:rPr>
          <w:rFonts w:ascii="Arial" w:hAnsi="Arial" w:cs="Arial"/>
          <w:sz w:val="24"/>
        </w:rPr>
        <w:t xml:space="preserve"> Лань, 2023. — ISBN 978-5-507-47264-2. — </w:t>
      </w:r>
      <w:proofErr w:type="gramStart"/>
      <w:r w:rsidRPr="00853A75">
        <w:rPr>
          <w:rFonts w:ascii="Arial" w:hAnsi="Arial" w:cs="Arial"/>
          <w:sz w:val="24"/>
        </w:rPr>
        <w:t>Текст :</w:t>
      </w:r>
      <w:proofErr w:type="gramEnd"/>
      <w:r w:rsidRPr="00853A75">
        <w:rPr>
          <w:rFonts w:ascii="Arial" w:hAnsi="Arial" w:cs="Arial"/>
          <w:sz w:val="24"/>
        </w:rPr>
        <w:t xml:space="preserve"> электронный // Лань : электронно-библиотечная система. — URL: https://e.lanbook.com/book/351776 (дата обращения: 11.06.2024). — Режим доступа: для </w:t>
      </w:r>
      <w:proofErr w:type="spellStart"/>
      <w:r w:rsidRPr="00853A75">
        <w:rPr>
          <w:rFonts w:ascii="Arial" w:hAnsi="Arial" w:cs="Arial"/>
          <w:sz w:val="24"/>
        </w:rPr>
        <w:t>авториз</w:t>
      </w:r>
      <w:proofErr w:type="spellEnd"/>
      <w:r w:rsidRPr="00853A75">
        <w:rPr>
          <w:rFonts w:ascii="Arial" w:hAnsi="Arial" w:cs="Arial"/>
          <w:sz w:val="24"/>
        </w:rPr>
        <w:t>. пользователей. — С. 429.).</w:t>
      </w:r>
    </w:p>
    <w:p w:rsidR="006B23F5" w:rsidRPr="00853A75" w:rsidRDefault="006B23F5" w:rsidP="00853A75">
      <w:pPr>
        <w:tabs>
          <w:tab w:val="left" w:pos="993"/>
        </w:tabs>
        <w:ind w:firstLine="709"/>
        <w:jc w:val="both"/>
        <w:rPr>
          <w:sz w:val="24"/>
        </w:rPr>
      </w:pPr>
    </w:p>
    <w:p w:rsidR="006B23F5" w:rsidRPr="00853A75" w:rsidRDefault="006B23F5" w:rsidP="00853A75">
      <w:pPr>
        <w:pStyle w:val="a4"/>
        <w:tabs>
          <w:tab w:val="num" w:pos="0"/>
          <w:tab w:val="left" w:pos="993"/>
        </w:tabs>
        <w:jc w:val="center"/>
        <w:rPr>
          <w:rFonts w:ascii="Arial" w:hAnsi="Arial" w:cs="Arial"/>
          <w:b/>
          <w:sz w:val="24"/>
        </w:rPr>
      </w:pPr>
      <w:r w:rsidRPr="00853A75">
        <w:rPr>
          <w:rFonts w:ascii="Arial" w:hAnsi="Arial" w:cs="Arial"/>
          <w:b/>
          <w:sz w:val="24"/>
        </w:rPr>
        <w:lastRenderedPageBreak/>
        <w:t>Дополнительная литература:</w:t>
      </w:r>
    </w:p>
    <w:p w:rsidR="006B23F5" w:rsidRPr="00853A75" w:rsidRDefault="00527331" w:rsidP="00853A75">
      <w:pPr>
        <w:pStyle w:val="3"/>
        <w:numPr>
          <w:ilvl w:val="0"/>
          <w:numId w:val="14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proofErr w:type="spellStart"/>
      <w:r w:rsidRPr="00853A75">
        <w:rPr>
          <w:sz w:val="24"/>
          <w:szCs w:val="24"/>
        </w:rPr>
        <w:t>Скорбина</w:t>
      </w:r>
      <w:proofErr w:type="spellEnd"/>
      <w:r w:rsidRPr="00853A75">
        <w:rPr>
          <w:sz w:val="24"/>
          <w:szCs w:val="24"/>
        </w:rPr>
        <w:t xml:space="preserve"> Е. </w:t>
      </w:r>
      <w:proofErr w:type="spellStart"/>
      <w:r w:rsidRPr="00853A75">
        <w:rPr>
          <w:sz w:val="24"/>
          <w:szCs w:val="24"/>
        </w:rPr>
        <w:t>А.Санитария</w:t>
      </w:r>
      <w:proofErr w:type="spellEnd"/>
      <w:r w:rsidRPr="00853A75">
        <w:rPr>
          <w:sz w:val="24"/>
          <w:szCs w:val="24"/>
        </w:rPr>
        <w:t xml:space="preserve"> и гигиена в хлебопекарном производстве» (</w:t>
      </w:r>
      <w:proofErr w:type="spellStart"/>
      <w:r w:rsidRPr="00853A75">
        <w:rPr>
          <w:sz w:val="24"/>
          <w:szCs w:val="24"/>
        </w:rPr>
        <w:t>Скорбина</w:t>
      </w:r>
      <w:proofErr w:type="spellEnd"/>
      <w:r w:rsidRPr="00853A75">
        <w:rPr>
          <w:sz w:val="24"/>
          <w:szCs w:val="24"/>
        </w:rPr>
        <w:t xml:space="preserve">, Е. А. Санитария и гигиена в хлебопекарном </w:t>
      </w:r>
      <w:proofErr w:type="gramStart"/>
      <w:r w:rsidRPr="00853A75">
        <w:rPr>
          <w:sz w:val="24"/>
          <w:szCs w:val="24"/>
        </w:rPr>
        <w:t>производстве  /</w:t>
      </w:r>
      <w:proofErr w:type="gramEnd"/>
      <w:r w:rsidRPr="00853A75">
        <w:rPr>
          <w:sz w:val="24"/>
          <w:szCs w:val="24"/>
        </w:rPr>
        <w:t xml:space="preserve"> Е. А. </w:t>
      </w:r>
      <w:proofErr w:type="spellStart"/>
      <w:r w:rsidRPr="00853A75">
        <w:rPr>
          <w:sz w:val="24"/>
          <w:szCs w:val="24"/>
        </w:rPr>
        <w:t>Скорбина</w:t>
      </w:r>
      <w:proofErr w:type="spellEnd"/>
      <w:r w:rsidRPr="00853A75">
        <w:rPr>
          <w:sz w:val="24"/>
          <w:szCs w:val="24"/>
        </w:rPr>
        <w:t>. — 2-е изд., стер. — Санкт-</w:t>
      </w:r>
      <w:proofErr w:type="gramStart"/>
      <w:r w:rsidRPr="00853A75">
        <w:rPr>
          <w:sz w:val="24"/>
          <w:szCs w:val="24"/>
        </w:rPr>
        <w:t>Петербург :</w:t>
      </w:r>
      <w:proofErr w:type="gramEnd"/>
      <w:r w:rsidRPr="00853A75">
        <w:rPr>
          <w:sz w:val="24"/>
          <w:szCs w:val="24"/>
        </w:rPr>
        <w:t xml:space="preserve"> Лань, 2023. — ISBN 978-5-507-46745-7. — </w:t>
      </w:r>
      <w:proofErr w:type="gramStart"/>
      <w:r w:rsidRPr="00853A75">
        <w:rPr>
          <w:sz w:val="24"/>
          <w:szCs w:val="24"/>
        </w:rPr>
        <w:t>Текст :</w:t>
      </w:r>
      <w:proofErr w:type="gramEnd"/>
      <w:r w:rsidRPr="00853A75">
        <w:rPr>
          <w:sz w:val="24"/>
          <w:szCs w:val="24"/>
        </w:rPr>
        <w:t xml:space="preserve"> электронный // Лань : электронно-библиотечная система. — URL: https://e.lanbook.com/book/318458 (дата обращения: 11.06.2024). — Режим доступа: для </w:t>
      </w:r>
      <w:proofErr w:type="spellStart"/>
      <w:r w:rsidRPr="00853A75">
        <w:rPr>
          <w:sz w:val="24"/>
          <w:szCs w:val="24"/>
        </w:rPr>
        <w:t>авториз</w:t>
      </w:r>
      <w:proofErr w:type="spellEnd"/>
      <w:r w:rsidRPr="00853A75">
        <w:rPr>
          <w:sz w:val="24"/>
          <w:szCs w:val="24"/>
        </w:rPr>
        <w:t>. пользователей. — С. 46.</w:t>
      </w:r>
      <w:proofErr w:type="gramStart"/>
      <w:r w:rsidRPr="00853A75">
        <w:rPr>
          <w:sz w:val="24"/>
          <w:szCs w:val="24"/>
        </w:rPr>
        <w:t>).</w:t>
      </w:r>
      <w:proofErr w:type="spellStart"/>
      <w:r w:rsidR="006B23F5" w:rsidRPr="00853A75">
        <w:rPr>
          <w:sz w:val="24"/>
          <w:szCs w:val="24"/>
        </w:rPr>
        <w:t>Сологубова</w:t>
      </w:r>
      <w:proofErr w:type="spellEnd"/>
      <w:proofErr w:type="gramEnd"/>
      <w:r w:rsidR="006B23F5" w:rsidRPr="00853A75">
        <w:rPr>
          <w:sz w:val="24"/>
          <w:szCs w:val="24"/>
        </w:rPr>
        <w:t xml:space="preserve">, Г. С. Организация обслуживания на предприятиях общественного питания [Электронный ресурс]: учебник для СПО / Г. С. </w:t>
      </w:r>
      <w:proofErr w:type="spellStart"/>
      <w:r w:rsidR="006B23F5" w:rsidRPr="00853A75">
        <w:rPr>
          <w:sz w:val="24"/>
          <w:szCs w:val="24"/>
        </w:rPr>
        <w:t>Сологубова</w:t>
      </w:r>
      <w:proofErr w:type="spellEnd"/>
      <w:r w:rsidR="006B23F5" w:rsidRPr="00853A75">
        <w:rPr>
          <w:sz w:val="24"/>
          <w:szCs w:val="24"/>
        </w:rPr>
        <w:t xml:space="preserve">. - 3-е изд., </w:t>
      </w:r>
      <w:proofErr w:type="spellStart"/>
      <w:r w:rsidR="006B23F5" w:rsidRPr="00853A75">
        <w:rPr>
          <w:sz w:val="24"/>
          <w:szCs w:val="24"/>
        </w:rPr>
        <w:t>испр</w:t>
      </w:r>
      <w:proofErr w:type="spellEnd"/>
      <w:r w:rsidR="006B23F5" w:rsidRPr="00853A75">
        <w:rPr>
          <w:sz w:val="24"/>
          <w:szCs w:val="24"/>
        </w:rPr>
        <w:t xml:space="preserve">. и доп. - </w:t>
      </w:r>
      <w:proofErr w:type="gramStart"/>
      <w:r w:rsidR="006B23F5" w:rsidRPr="00853A75">
        <w:rPr>
          <w:sz w:val="24"/>
          <w:szCs w:val="24"/>
        </w:rPr>
        <w:t>Москва :</w:t>
      </w:r>
      <w:proofErr w:type="gramEnd"/>
      <w:r w:rsidR="006B23F5" w:rsidRPr="00853A75">
        <w:rPr>
          <w:sz w:val="24"/>
          <w:szCs w:val="24"/>
        </w:rPr>
        <w:t xml:space="preserve"> </w:t>
      </w:r>
      <w:proofErr w:type="spellStart"/>
      <w:r w:rsidR="006B23F5" w:rsidRPr="00853A75">
        <w:rPr>
          <w:sz w:val="24"/>
          <w:szCs w:val="24"/>
        </w:rPr>
        <w:t>Юрайт</w:t>
      </w:r>
      <w:proofErr w:type="spellEnd"/>
      <w:r w:rsidR="006B23F5" w:rsidRPr="00853A75">
        <w:rPr>
          <w:sz w:val="24"/>
          <w:szCs w:val="24"/>
        </w:rPr>
        <w:t>, 2020. - 332 с. - (Профессиональное образование). -  URL: www.biblio-online.ru</w:t>
      </w:r>
    </w:p>
    <w:p w:rsidR="00513BDF" w:rsidRPr="00853A75" w:rsidRDefault="00513BDF" w:rsidP="00853A75">
      <w:pPr>
        <w:pStyle w:val="3"/>
        <w:spacing w:after="0"/>
        <w:ind w:left="0" w:firstLine="709"/>
        <w:jc w:val="both"/>
        <w:rPr>
          <w:b/>
          <w:bCs/>
          <w:sz w:val="24"/>
          <w:szCs w:val="24"/>
        </w:rPr>
      </w:pPr>
    </w:p>
    <w:p w:rsidR="006B23F5" w:rsidRPr="00853A75" w:rsidRDefault="006B23F5" w:rsidP="00853A75">
      <w:pPr>
        <w:pStyle w:val="3"/>
        <w:spacing w:after="0"/>
        <w:ind w:left="720"/>
        <w:jc w:val="center"/>
        <w:rPr>
          <w:b/>
          <w:bCs/>
          <w:sz w:val="24"/>
          <w:szCs w:val="24"/>
        </w:rPr>
      </w:pPr>
      <w:r w:rsidRPr="00853A75">
        <w:rPr>
          <w:b/>
          <w:bCs/>
          <w:sz w:val="24"/>
          <w:szCs w:val="24"/>
        </w:rPr>
        <w:t>Интернет- ресурсы:</w:t>
      </w:r>
    </w:p>
    <w:p w:rsidR="0057772F" w:rsidRPr="00853A75" w:rsidRDefault="0057772F" w:rsidP="00853A75">
      <w:pPr>
        <w:pStyle w:val="3"/>
        <w:numPr>
          <w:ilvl w:val="0"/>
          <w:numId w:val="14"/>
        </w:numPr>
        <w:tabs>
          <w:tab w:val="left" w:pos="993"/>
        </w:tabs>
        <w:spacing w:after="0"/>
        <w:jc w:val="both"/>
        <w:rPr>
          <w:b/>
          <w:sz w:val="24"/>
          <w:szCs w:val="24"/>
        </w:rPr>
      </w:pPr>
      <w:r w:rsidRPr="00853A75">
        <w:rPr>
          <w:bCs/>
          <w:sz w:val="24"/>
          <w:szCs w:val="24"/>
        </w:rPr>
        <w:t xml:space="preserve">Еремина </w:t>
      </w:r>
      <w:proofErr w:type="spellStart"/>
      <w:r w:rsidRPr="00853A75">
        <w:rPr>
          <w:bCs/>
          <w:sz w:val="24"/>
          <w:szCs w:val="24"/>
        </w:rPr>
        <w:t>Т.А.Особенности</w:t>
      </w:r>
      <w:proofErr w:type="spellEnd"/>
      <w:r w:rsidRPr="00853A75">
        <w:rPr>
          <w:bCs/>
          <w:sz w:val="24"/>
          <w:szCs w:val="24"/>
        </w:rPr>
        <w:t xml:space="preserve"> приготовления хлебобулочных, мучных кондитерских изделий народов мира» (Еремина, Т. А. Особенности приготовления хлебобулочных, мучных кондитерских изделий народов </w:t>
      </w:r>
      <w:proofErr w:type="gramStart"/>
      <w:r w:rsidRPr="00853A75">
        <w:rPr>
          <w:bCs/>
          <w:sz w:val="24"/>
          <w:szCs w:val="24"/>
        </w:rPr>
        <w:t>мира :</w:t>
      </w:r>
      <w:proofErr w:type="gramEnd"/>
      <w:r w:rsidRPr="00853A75">
        <w:rPr>
          <w:bCs/>
          <w:sz w:val="24"/>
          <w:szCs w:val="24"/>
        </w:rPr>
        <w:t xml:space="preserve"> учебное пособие / Т. А. Еремина. — </w:t>
      </w:r>
      <w:proofErr w:type="gramStart"/>
      <w:r w:rsidRPr="00853A75">
        <w:rPr>
          <w:bCs/>
          <w:sz w:val="24"/>
          <w:szCs w:val="24"/>
        </w:rPr>
        <w:t>Воронеж :</w:t>
      </w:r>
      <w:proofErr w:type="gramEnd"/>
      <w:r w:rsidRPr="00853A75">
        <w:rPr>
          <w:bCs/>
          <w:sz w:val="24"/>
          <w:szCs w:val="24"/>
        </w:rPr>
        <w:t xml:space="preserve"> ВГУИТ, 2018. — ISBN 978-5-00032-400-4. — </w:t>
      </w:r>
      <w:proofErr w:type="gramStart"/>
      <w:r w:rsidRPr="00853A75">
        <w:rPr>
          <w:bCs/>
          <w:sz w:val="24"/>
          <w:szCs w:val="24"/>
        </w:rPr>
        <w:t>Текст :</w:t>
      </w:r>
      <w:proofErr w:type="gramEnd"/>
      <w:r w:rsidRPr="00853A75">
        <w:rPr>
          <w:bCs/>
          <w:sz w:val="24"/>
          <w:szCs w:val="24"/>
        </w:rPr>
        <w:t xml:space="preserve"> электронный // Лань : электронно-библиотечная система. — URL: https://e.lanbook.com/book/130208 (дата обращения: 11.06.2024). — Режим доступа: для </w:t>
      </w:r>
      <w:proofErr w:type="spellStart"/>
      <w:r w:rsidRPr="00853A75">
        <w:rPr>
          <w:bCs/>
          <w:sz w:val="24"/>
          <w:szCs w:val="24"/>
        </w:rPr>
        <w:t>авториз</w:t>
      </w:r>
      <w:proofErr w:type="spellEnd"/>
      <w:r w:rsidRPr="00853A75">
        <w:rPr>
          <w:bCs/>
          <w:sz w:val="24"/>
          <w:szCs w:val="24"/>
        </w:rPr>
        <w:t>. пользователей. — С. 44.).</w:t>
      </w:r>
    </w:p>
    <w:p w:rsidR="0057772F" w:rsidRPr="00853A75" w:rsidRDefault="00DF7AF3" w:rsidP="00853A75">
      <w:pPr>
        <w:pStyle w:val="a4"/>
        <w:jc w:val="both"/>
        <w:rPr>
          <w:rFonts w:ascii="Arial" w:hAnsi="Arial" w:cs="Arial"/>
          <w:sz w:val="24"/>
        </w:rPr>
      </w:pPr>
      <w:hyperlink r:id="rId12" w:anchor="44" w:history="1">
        <w:r w:rsidR="0057772F" w:rsidRPr="00853A75">
          <w:rPr>
            <w:rStyle w:val="ab"/>
            <w:rFonts w:ascii="Arial" w:hAnsi="Arial" w:cs="Arial"/>
            <w:sz w:val="24"/>
          </w:rPr>
          <w:t>https://reader.lanbook.com/book/130208#44</w:t>
        </w:r>
      </w:hyperlink>
    </w:p>
    <w:p w:rsidR="0057772F" w:rsidRPr="0057772F" w:rsidRDefault="0057772F" w:rsidP="00853A75">
      <w:pPr>
        <w:pStyle w:val="3"/>
        <w:tabs>
          <w:tab w:val="left" w:pos="993"/>
        </w:tabs>
        <w:spacing w:after="0"/>
        <w:ind w:left="709"/>
        <w:rPr>
          <w:sz w:val="22"/>
          <w:szCs w:val="22"/>
        </w:rPr>
      </w:pPr>
    </w:p>
    <w:p w:rsidR="0057772F" w:rsidRDefault="0057772F" w:rsidP="00301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567"/>
        <w:jc w:val="center"/>
        <w:rPr>
          <w:b/>
          <w:caps/>
          <w:sz w:val="24"/>
        </w:rPr>
      </w:pPr>
    </w:p>
    <w:p w:rsidR="00301986" w:rsidRPr="00301986" w:rsidRDefault="00301986" w:rsidP="00301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567"/>
        <w:jc w:val="center"/>
        <w:rPr>
          <w:b/>
          <w:caps/>
          <w:sz w:val="24"/>
        </w:rPr>
      </w:pPr>
      <w:r w:rsidRPr="00301986">
        <w:rPr>
          <w:b/>
          <w:caps/>
          <w:sz w:val="24"/>
        </w:rPr>
        <w:t>5. КОНТРОЛЬ и оценка результатов освоения профессионального модуля</w:t>
      </w:r>
    </w:p>
    <w:p w:rsidR="0053455F" w:rsidRDefault="0053455F" w:rsidP="00301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567"/>
        <w:jc w:val="both"/>
        <w:rPr>
          <w:sz w:val="24"/>
        </w:rPr>
      </w:pPr>
      <w:r w:rsidRPr="0029159C">
        <w:rPr>
          <w:b/>
          <w:bCs/>
          <w:sz w:val="24"/>
        </w:rPr>
        <w:t>Контроль и оценка</w:t>
      </w:r>
      <w:r>
        <w:rPr>
          <w:sz w:val="24"/>
        </w:rPr>
        <w:t xml:space="preserve"> результатов освоения </w:t>
      </w:r>
      <w:r w:rsidR="005C23AA">
        <w:rPr>
          <w:sz w:val="24"/>
        </w:rPr>
        <w:t>модуля</w:t>
      </w:r>
      <w:r w:rsidRPr="0029159C">
        <w:rPr>
          <w:sz w:val="24"/>
        </w:rPr>
        <w:t xml:space="preserve"> осуществляется преподавателем в процессе проведения практических и лабораторных работ, устного и письменного тестирования, а также результатов выполнения внеаудиторных видов работ, индивидуальных заданий обучающихся, производственной практик</w:t>
      </w:r>
      <w:r>
        <w:rPr>
          <w:sz w:val="24"/>
        </w:rPr>
        <w:t>и и квалификационного экзамена.</w:t>
      </w:r>
    </w:p>
    <w:tbl>
      <w:tblPr>
        <w:tblStyle w:val="ac"/>
        <w:tblW w:w="10102" w:type="dxa"/>
        <w:tblLayout w:type="fixed"/>
        <w:tblLook w:val="01E0" w:firstRow="1" w:lastRow="1" w:firstColumn="1" w:lastColumn="1" w:noHBand="0" w:noVBand="0"/>
      </w:tblPr>
      <w:tblGrid>
        <w:gridCol w:w="2404"/>
        <w:gridCol w:w="5388"/>
        <w:gridCol w:w="2310"/>
      </w:tblGrid>
      <w:tr w:rsidR="00707E14" w:rsidRPr="00283425" w:rsidTr="00707E14">
        <w:trPr>
          <w:trHeight w:val="1219"/>
        </w:trPr>
        <w:tc>
          <w:tcPr>
            <w:tcW w:w="2404" w:type="dxa"/>
          </w:tcPr>
          <w:p w:rsidR="00707E14" w:rsidRPr="00283425" w:rsidRDefault="00707E14" w:rsidP="00707E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</w:t>
            </w:r>
          </w:p>
          <w:p w:rsidR="00707E14" w:rsidRPr="00283425" w:rsidRDefault="00707E14" w:rsidP="00707E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388" w:type="dxa"/>
          </w:tcPr>
          <w:p w:rsidR="00707E14" w:rsidRPr="00283425" w:rsidRDefault="00707E14" w:rsidP="00707E1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3425">
              <w:rPr>
                <w:rFonts w:ascii="Arial" w:hAnsi="Arial" w:cs="Arial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10" w:type="dxa"/>
          </w:tcPr>
          <w:p w:rsidR="00707E14" w:rsidRPr="00283425" w:rsidRDefault="00707E14" w:rsidP="00707E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07E14" w:rsidRPr="00283425" w:rsidTr="00707E14">
        <w:trPr>
          <w:trHeight w:val="1366"/>
        </w:trPr>
        <w:tc>
          <w:tcPr>
            <w:tcW w:w="2404" w:type="dxa"/>
            <w:vMerge w:val="restart"/>
          </w:tcPr>
          <w:p w:rsidR="00707E14" w:rsidRPr="00283425" w:rsidRDefault="00707E14" w:rsidP="00707E14">
            <w:pPr>
              <w:autoSpaceDE w:val="0"/>
              <w:autoSpaceDN w:val="0"/>
              <w:adjustRightInd w:val="0"/>
              <w:spacing w:after="0" w:line="240" w:lineRule="auto"/>
              <w:ind w:left="22" w:hanging="2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3425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283425">
              <w:rPr>
                <w:rFonts w:ascii="Arial" w:hAnsi="Arial" w:cs="Arial"/>
                <w:sz w:val="24"/>
                <w:szCs w:val="24"/>
              </w:rPr>
              <w:t xml:space="preserve">.1 </w:t>
            </w:r>
            <w:r w:rsidRPr="00A565ED">
              <w:rPr>
                <w:rFonts w:ascii="Arial" w:hAnsi="Arial" w:cs="Arial"/>
                <w:sz w:val="24"/>
                <w:szCs w:val="24"/>
              </w:rPr>
              <w:t>Ведение технологического процесса выпечки хлебобулочных и мучнисто-кондитерских изделий</w:t>
            </w:r>
          </w:p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3425">
              <w:rPr>
                <w:rFonts w:ascii="Arial" w:hAnsi="Arial" w:cs="Arial"/>
                <w:sz w:val="24"/>
                <w:szCs w:val="24"/>
              </w:rPr>
              <w:t>Подготовка к работе хлебобулочного произ</w:t>
            </w:r>
            <w:r>
              <w:rPr>
                <w:rFonts w:ascii="Arial" w:hAnsi="Arial" w:cs="Arial"/>
                <w:sz w:val="24"/>
                <w:szCs w:val="24"/>
              </w:rPr>
              <w:t>водства и своего рабочего места</w:t>
            </w:r>
          </w:p>
        </w:tc>
        <w:tc>
          <w:tcPr>
            <w:tcW w:w="2310" w:type="dxa"/>
          </w:tcPr>
          <w:p w:rsidR="00707E14" w:rsidRPr="00283425" w:rsidRDefault="00707E14" w:rsidP="00707E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Экспертная оценка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выполнения практической работы</w:t>
            </w:r>
          </w:p>
        </w:tc>
      </w:tr>
      <w:tr w:rsidR="00707E14" w:rsidRPr="00283425" w:rsidTr="00707E14">
        <w:trPr>
          <w:trHeight w:val="862"/>
        </w:trPr>
        <w:tc>
          <w:tcPr>
            <w:tcW w:w="2404" w:type="dxa"/>
            <w:vMerge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8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3425">
              <w:rPr>
                <w:rFonts w:ascii="Arial" w:hAnsi="Arial" w:cs="Arial"/>
                <w:sz w:val="24"/>
                <w:szCs w:val="24"/>
              </w:rPr>
              <w:t>Поддержание в чистоте и порядке рабочих мест сотрудни</w:t>
            </w:r>
            <w:r>
              <w:rPr>
                <w:rFonts w:ascii="Arial" w:hAnsi="Arial" w:cs="Arial"/>
                <w:sz w:val="24"/>
                <w:szCs w:val="24"/>
              </w:rPr>
              <w:t>ков хлебобулочного производства</w:t>
            </w:r>
          </w:p>
        </w:tc>
        <w:tc>
          <w:tcPr>
            <w:tcW w:w="2310" w:type="dxa"/>
          </w:tcPr>
          <w:p w:rsidR="00707E14" w:rsidRPr="00283425" w:rsidRDefault="00707E14" w:rsidP="00707E14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Устный опрос</w:t>
            </w:r>
          </w:p>
        </w:tc>
      </w:tr>
      <w:tr w:rsidR="00707E14" w:rsidRPr="00283425" w:rsidTr="00707E14">
        <w:trPr>
          <w:trHeight w:val="1385"/>
        </w:trPr>
        <w:tc>
          <w:tcPr>
            <w:tcW w:w="2404" w:type="dxa"/>
            <w:vMerge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8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3425">
              <w:rPr>
                <w:rFonts w:ascii="Arial" w:hAnsi="Arial" w:cs="Arial"/>
                <w:sz w:val="24"/>
                <w:szCs w:val="24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283425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283425">
              <w:rPr>
                <w:rFonts w:ascii="Arial" w:hAnsi="Arial" w:cs="Arial"/>
                <w:sz w:val="24"/>
                <w:szCs w:val="24"/>
              </w:rPr>
              <w:t xml:space="preserve"> прибо</w:t>
            </w:r>
            <w:r>
              <w:rPr>
                <w:rFonts w:ascii="Arial" w:hAnsi="Arial" w:cs="Arial"/>
                <w:sz w:val="24"/>
                <w:szCs w:val="24"/>
              </w:rPr>
              <w:t>ров хлебобулочного производства</w:t>
            </w:r>
          </w:p>
        </w:tc>
        <w:tc>
          <w:tcPr>
            <w:tcW w:w="2310" w:type="dxa"/>
          </w:tcPr>
          <w:p w:rsidR="00707E14" w:rsidRPr="00283425" w:rsidRDefault="00707E14" w:rsidP="00707E14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Тестирование</w:t>
            </w:r>
          </w:p>
        </w:tc>
      </w:tr>
      <w:tr w:rsidR="00707E14" w:rsidRPr="00283425" w:rsidTr="00707E14">
        <w:trPr>
          <w:trHeight w:val="905"/>
        </w:trPr>
        <w:tc>
          <w:tcPr>
            <w:tcW w:w="2404" w:type="dxa"/>
            <w:vMerge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8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565ED">
              <w:rPr>
                <w:rFonts w:ascii="Arial" w:hAnsi="Arial" w:cs="Arial"/>
                <w:sz w:val="24"/>
                <w:szCs w:val="24"/>
              </w:rPr>
              <w:t>Ведение технологического процесса выпечки хлебобулочных и мучнисто-кондитерских изделий</w:t>
            </w:r>
          </w:p>
        </w:tc>
        <w:tc>
          <w:tcPr>
            <w:tcW w:w="2310" w:type="dxa"/>
          </w:tcPr>
          <w:p w:rsidR="00707E14" w:rsidRPr="00283425" w:rsidRDefault="00707E14" w:rsidP="00707E14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Устный опрос</w:t>
            </w:r>
          </w:p>
        </w:tc>
      </w:tr>
      <w:tr w:rsidR="00707E14" w:rsidRPr="00283425" w:rsidTr="00707E14">
        <w:trPr>
          <w:trHeight w:val="337"/>
        </w:trPr>
        <w:tc>
          <w:tcPr>
            <w:tcW w:w="2404" w:type="dxa"/>
            <w:vMerge w:val="restart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3425">
              <w:rPr>
                <w:rFonts w:ascii="Arial" w:hAnsi="Arial" w:cs="Arial"/>
                <w:sz w:val="24"/>
                <w:szCs w:val="24"/>
              </w:rPr>
              <w:lastRenderedPageBreak/>
              <w:t xml:space="preserve">ПК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283425">
              <w:rPr>
                <w:rFonts w:ascii="Arial" w:hAnsi="Arial" w:cs="Arial"/>
                <w:sz w:val="24"/>
                <w:szCs w:val="24"/>
              </w:rPr>
              <w:t xml:space="preserve">.2 </w:t>
            </w:r>
            <w:r w:rsidRPr="003B03E6">
              <w:rPr>
                <w:rFonts w:ascii="Arial" w:hAnsi="Arial" w:cs="Arial"/>
                <w:sz w:val="24"/>
                <w:szCs w:val="24"/>
              </w:rPr>
              <w:t>Контролировать и регулировать режим приготовления мучных кондитерских изделий</w:t>
            </w:r>
          </w:p>
        </w:tc>
        <w:tc>
          <w:tcPr>
            <w:tcW w:w="5388" w:type="dxa"/>
          </w:tcPr>
          <w:p w:rsidR="00707E14" w:rsidRPr="00283425" w:rsidRDefault="00707E14" w:rsidP="0070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83425">
              <w:rPr>
                <w:rFonts w:ascii="Arial" w:hAnsi="Arial" w:cs="Arial"/>
                <w:sz w:val="24"/>
                <w:szCs w:val="24"/>
              </w:rPr>
              <w:t>Приготовление хлебобулочной прод</w:t>
            </w:r>
            <w:r>
              <w:rPr>
                <w:rFonts w:ascii="Arial" w:hAnsi="Arial" w:cs="Arial"/>
                <w:sz w:val="24"/>
                <w:szCs w:val="24"/>
              </w:rPr>
              <w:t>укции стандартного ассортимента</w:t>
            </w:r>
          </w:p>
        </w:tc>
        <w:tc>
          <w:tcPr>
            <w:tcW w:w="2310" w:type="dxa"/>
          </w:tcPr>
          <w:p w:rsidR="00707E14" w:rsidRPr="00283425" w:rsidRDefault="00707E14" w:rsidP="00707E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 xml:space="preserve">Экспертная оценка выполнения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лабораторной работы</w:t>
            </w:r>
          </w:p>
        </w:tc>
      </w:tr>
      <w:tr w:rsidR="00707E14" w:rsidRPr="00283425" w:rsidTr="00707E14">
        <w:trPr>
          <w:trHeight w:val="337"/>
        </w:trPr>
        <w:tc>
          <w:tcPr>
            <w:tcW w:w="2404" w:type="dxa"/>
            <w:vMerge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8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3425">
              <w:rPr>
                <w:rFonts w:ascii="Arial" w:hAnsi="Arial" w:cs="Arial"/>
                <w:sz w:val="24"/>
                <w:szCs w:val="24"/>
              </w:rPr>
              <w:t xml:space="preserve">Замешивание, измельчение, формовка, </w:t>
            </w:r>
            <w:r>
              <w:rPr>
                <w:rFonts w:ascii="Arial" w:hAnsi="Arial" w:cs="Arial"/>
                <w:sz w:val="24"/>
                <w:szCs w:val="24"/>
              </w:rPr>
              <w:t>начинка хлебобулочной продукции</w:t>
            </w:r>
          </w:p>
        </w:tc>
        <w:tc>
          <w:tcPr>
            <w:tcW w:w="2310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Экспертная оценка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выполнения лабораторной работы</w:t>
            </w:r>
          </w:p>
        </w:tc>
      </w:tr>
      <w:tr w:rsidR="00707E14" w:rsidRPr="00283425" w:rsidTr="00707E14">
        <w:trPr>
          <w:trHeight w:val="1727"/>
        </w:trPr>
        <w:tc>
          <w:tcPr>
            <w:tcW w:w="2404" w:type="dxa"/>
            <w:vMerge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8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3425">
              <w:rPr>
                <w:rFonts w:ascii="Arial" w:hAnsi="Arial" w:cs="Arial"/>
                <w:sz w:val="24"/>
                <w:szCs w:val="24"/>
              </w:rPr>
              <w:t>Порционирование (комплектация), раздача хлебобуло</w:t>
            </w:r>
            <w:r>
              <w:rPr>
                <w:rFonts w:ascii="Arial" w:hAnsi="Arial" w:cs="Arial"/>
                <w:sz w:val="24"/>
                <w:szCs w:val="24"/>
              </w:rPr>
              <w:t>чной продукции массового спроса</w:t>
            </w:r>
          </w:p>
        </w:tc>
        <w:tc>
          <w:tcPr>
            <w:tcW w:w="2310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Экспертная оценка выполнения л</w:t>
            </w:r>
            <w:r>
              <w:rPr>
                <w:rFonts w:ascii="Arial" w:hAnsi="Arial" w:cs="Arial"/>
                <w:bCs/>
                <w:sz w:val="24"/>
                <w:szCs w:val="24"/>
              </w:rPr>
              <w:t>абораторной работы</w:t>
            </w:r>
          </w:p>
        </w:tc>
      </w:tr>
      <w:tr w:rsidR="00707E14" w:rsidRPr="00283425" w:rsidTr="00707E14">
        <w:trPr>
          <w:trHeight w:val="337"/>
        </w:trPr>
        <w:tc>
          <w:tcPr>
            <w:tcW w:w="2404" w:type="dxa"/>
            <w:vMerge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8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Pr="003B03E6">
              <w:rPr>
                <w:rFonts w:ascii="Arial" w:hAnsi="Arial" w:cs="Arial"/>
                <w:sz w:val="24"/>
                <w:szCs w:val="24"/>
              </w:rPr>
              <w:t>егулирова</w:t>
            </w:r>
            <w:r>
              <w:rPr>
                <w:rFonts w:ascii="Arial" w:hAnsi="Arial" w:cs="Arial"/>
                <w:sz w:val="24"/>
                <w:szCs w:val="24"/>
              </w:rPr>
              <w:t>ние</w:t>
            </w:r>
            <w:r w:rsidRPr="003B03E6">
              <w:rPr>
                <w:rFonts w:ascii="Arial" w:hAnsi="Arial" w:cs="Arial"/>
                <w:sz w:val="24"/>
                <w:szCs w:val="24"/>
              </w:rPr>
              <w:t xml:space="preserve"> режим приготовления мучных кондитерских изделий</w:t>
            </w:r>
          </w:p>
        </w:tc>
        <w:tc>
          <w:tcPr>
            <w:tcW w:w="2310" w:type="dxa"/>
          </w:tcPr>
          <w:p w:rsidR="00707E14" w:rsidRPr="00283425" w:rsidRDefault="00707E14" w:rsidP="00707E1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Тестирование</w:t>
            </w:r>
          </w:p>
        </w:tc>
      </w:tr>
    </w:tbl>
    <w:p w:rsidR="00707E14" w:rsidRDefault="00707E14" w:rsidP="00301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567"/>
        <w:jc w:val="both"/>
        <w:rPr>
          <w:sz w:val="24"/>
        </w:rPr>
      </w:pPr>
    </w:p>
    <w:p w:rsidR="00707E14" w:rsidRDefault="00707E14" w:rsidP="00301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567"/>
        <w:jc w:val="both"/>
        <w:rPr>
          <w:sz w:val="24"/>
        </w:rPr>
      </w:pPr>
    </w:p>
    <w:p w:rsidR="00707E14" w:rsidRPr="004D1186" w:rsidRDefault="00707E14" w:rsidP="00301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567"/>
        <w:jc w:val="both"/>
        <w:rPr>
          <w:sz w:val="24"/>
        </w:rPr>
      </w:pPr>
    </w:p>
    <w:p w:rsidR="00EF0AAB" w:rsidRDefault="00EF0AAB" w:rsidP="0053455F">
      <w:pPr>
        <w:spacing w:after="0" w:line="240" w:lineRule="auto"/>
        <w:rPr>
          <w:sz w:val="24"/>
        </w:rPr>
      </w:pPr>
    </w:p>
    <w:p w:rsidR="0053455F" w:rsidRPr="004D1186" w:rsidRDefault="0053455F" w:rsidP="00707E14">
      <w:pPr>
        <w:spacing w:after="0" w:line="240" w:lineRule="auto"/>
        <w:ind w:firstLine="709"/>
        <w:jc w:val="both"/>
        <w:rPr>
          <w:bCs/>
          <w:sz w:val="24"/>
        </w:rPr>
      </w:pPr>
      <w:r w:rsidRPr="004D1186">
        <w:rPr>
          <w:sz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1186">
        <w:rPr>
          <w:sz w:val="24"/>
        </w:rPr>
        <w:t>сформированность</w:t>
      </w:r>
      <w:proofErr w:type="spellEnd"/>
      <w:r w:rsidRPr="004D1186">
        <w:rPr>
          <w:sz w:val="24"/>
        </w:rPr>
        <w:t xml:space="preserve"> профессиональных компетенций, но </w:t>
      </w:r>
      <w:r w:rsidRPr="004D1186">
        <w:rPr>
          <w:bCs/>
          <w:sz w:val="24"/>
        </w:rPr>
        <w:t>и развитие общих компетенций и обеспечивающих их умений.</w:t>
      </w:r>
    </w:p>
    <w:p w:rsidR="0053455F" w:rsidRPr="008861CD" w:rsidRDefault="0053455F" w:rsidP="0053455F">
      <w:pPr>
        <w:spacing w:after="0" w:line="240" w:lineRule="auto"/>
        <w:ind w:firstLine="567"/>
        <w:jc w:val="both"/>
        <w:rPr>
          <w:bCs/>
          <w:sz w:val="24"/>
        </w:rPr>
      </w:pPr>
    </w:p>
    <w:tbl>
      <w:tblPr>
        <w:tblStyle w:val="ac"/>
        <w:tblW w:w="9852" w:type="dxa"/>
        <w:tblLook w:val="01E0" w:firstRow="1" w:lastRow="1" w:firstColumn="1" w:lastColumn="1" w:noHBand="0" w:noVBand="0"/>
      </w:tblPr>
      <w:tblGrid>
        <w:gridCol w:w="3141"/>
        <w:gridCol w:w="3931"/>
        <w:gridCol w:w="2780"/>
      </w:tblGrid>
      <w:tr w:rsidR="0053455F" w:rsidRPr="008861CD" w:rsidTr="00301986">
        <w:trPr>
          <w:cantSplit/>
          <w:trHeight w:val="984"/>
        </w:trPr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</w:t>
            </w:r>
          </w:p>
          <w:p w:rsidR="0053455F" w:rsidRPr="008861CD" w:rsidRDefault="0053455F" w:rsidP="0030198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53455F" w:rsidRPr="008861CD" w:rsidTr="00301986">
        <w:trPr>
          <w:cantSplit/>
          <w:trHeight w:val="640"/>
        </w:trPr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 xml:space="preserve">ОК 01 </w:t>
            </w:r>
            <w:r w:rsidRPr="000D0D9E">
              <w:rPr>
                <w:rFonts w:ascii="Arial" w:hAnsi="Arial" w:cs="Arial"/>
                <w:bCs/>
                <w:sz w:val="24"/>
                <w:szCs w:val="24"/>
              </w:rPr>
              <w:t>Организовывать собственную деятельность, проявлять к ней устойчивый интерес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>Демонстрация интереса к будущей профессии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>Интерпретация результатов наблюдений за обучающимся в процессе освоения программы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53455F" w:rsidRPr="008861CD" w:rsidTr="00301986">
        <w:trPr>
          <w:cantSplit/>
          <w:trHeight w:val="640"/>
        </w:trPr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 xml:space="preserve">ОК 02 </w:t>
            </w:r>
            <w:r w:rsidRPr="000D0D9E">
              <w:rPr>
                <w:rFonts w:ascii="Arial" w:hAnsi="Arial" w:cs="Arial"/>
                <w:bCs/>
                <w:sz w:val="24"/>
                <w:szCs w:val="24"/>
              </w:rPr>
              <w:t>Анализировать рабочую ситуацию, осуществлять текущий, итоговый контроль, оценку и кор</w:t>
            </w:r>
            <w:r>
              <w:rPr>
                <w:rFonts w:ascii="Arial" w:hAnsi="Arial" w:cs="Arial"/>
                <w:bCs/>
                <w:sz w:val="24"/>
                <w:szCs w:val="24"/>
              </w:rPr>
              <w:t>рекцию собственной деятельности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>Выбор и применение методов и способов решения профессиональных задач в области организации собственной деятельности.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>Интерпретация результатов наблюдений за обучающимся в процессе освоения программы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53455F" w:rsidRPr="008861CD" w:rsidTr="00301986">
        <w:trPr>
          <w:cantSplit/>
          <w:trHeight w:val="640"/>
        </w:trPr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 xml:space="preserve">ОК 03 </w:t>
            </w:r>
            <w:r w:rsidRPr="000D0D9E">
              <w:rPr>
                <w:rFonts w:ascii="Arial" w:hAnsi="Arial" w:cs="Arial"/>
                <w:bCs/>
                <w:sz w:val="24"/>
                <w:szCs w:val="24"/>
              </w:rPr>
              <w:t>Нести ответственность за результаты своей работы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>Осуществление самоанализа и коррекции результатов собственной деятельности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>Интерпретация результатов наблюдений за обучающимся в процессе освоения программы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53455F" w:rsidRPr="008861CD" w:rsidTr="00301986">
        <w:trPr>
          <w:cantSplit/>
          <w:trHeight w:val="640"/>
        </w:trPr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ОК 04 </w:t>
            </w:r>
            <w:r w:rsidRPr="000D0D9E">
              <w:rPr>
                <w:rFonts w:ascii="Arial" w:hAnsi="Arial" w:cs="Arial"/>
                <w:bCs/>
                <w:sz w:val="24"/>
                <w:szCs w:val="24"/>
              </w:rPr>
              <w:t>Осуществлять поиск информации, и применять ее для эффективного выполнения профессиональной задачи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>Осуществление эффективного поиска необходимой информации, использование различные источники, включая электронные. Демонстрация умения использовать информационно-коммуникационные технологии в профессиональной деятельности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861CD">
              <w:rPr>
                <w:rFonts w:ascii="Arial" w:hAnsi="Arial" w:cs="Arial"/>
                <w:bCs/>
                <w:sz w:val="24"/>
                <w:szCs w:val="24"/>
              </w:rPr>
              <w:t>Интерпретация результатов наблюдений за обучающимся в процессе освоения программы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53455F" w:rsidRPr="008861CD" w:rsidTr="00301986">
        <w:trPr>
          <w:cantSplit/>
          <w:trHeight w:val="640"/>
        </w:trPr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ОК 05</w:t>
            </w:r>
            <w:r>
              <w:t xml:space="preserve"> </w:t>
            </w:r>
            <w:r w:rsidRPr="000D0D9E">
              <w:rPr>
                <w:rFonts w:ascii="Arial" w:hAnsi="Arial" w:cs="Arial"/>
                <w:bCs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0" w:type="auto"/>
          </w:tcPr>
          <w:p w:rsidR="0053455F" w:rsidRPr="008861CD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8F0665">
              <w:rPr>
                <w:rFonts w:ascii="Arial" w:hAnsi="Arial" w:cs="Arial"/>
                <w:color w:val="000000"/>
                <w:sz w:val="24"/>
                <w:szCs w:val="24"/>
              </w:rPr>
              <w:t>демонстрация навыков работы с компьютером, использование информационно-коммуникационных технологий в профессиональной деятельности</w:t>
            </w:r>
          </w:p>
        </w:tc>
        <w:tc>
          <w:tcPr>
            <w:tcW w:w="0" w:type="auto"/>
          </w:tcPr>
          <w:p w:rsidR="0053455F" w:rsidRPr="008F0665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0665">
              <w:rPr>
                <w:rFonts w:ascii="Arial" w:hAnsi="Arial" w:cs="Arial"/>
                <w:color w:val="000000"/>
                <w:sz w:val="24"/>
                <w:szCs w:val="24"/>
              </w:rPr>
              <w:t>оценка эффективности работы обучающегося с прикладным программным обеспечением.</w:t>
            </w:r>
          </w:p>
        </w:tc>
      </w:tr>
      <w:tr w:rsidR="0053455F" w:rsidRPr="008861CD" w:rsidTr="00301986">
        <w:trPr>
          <w:cantSplit/>
          <w:trHeight w:val="640"/>
        </w:trPr>
        <w:tc>
          <w:tcPr>
            <w:tcW w:w="0" w:type="auto"/>
          </w:tcPr>
          <w:p w:rsidR="0053455F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D0D9E">
              <w:rPr>
                <w:rFonts w:ascii="Arial" w:hAnsi="Arial" w:cs="Arial"/>
                <w:bCs/>
                <w:sz w:val="24"/>
                <w:szCs w:val="24"/>
              </w:rPr>
              <w:t>ОК 6</w:t>
            </w:r>
            <w:r w:rsidRPr="000D0D9E">
              <w:rPr>
                <w:rFonts w:ascii="Arial" w:hAnsi="Arial" w:cs="Arial"/>
                <w:bCs/>
                <w:sz w:val="24"/>
                <w:szCs w:val="24"/>
              </w:rPr>
              <w:tab/>
              <w:t>Работать в команде, эффективно общаться с коллегами, руководством, клиентами</w:t>
            </w:r>
          </w:p>
        </w:tc>
        <w:tc>
          <w:tcPr>
            <w:tcW w:w="0" w:type="auto"/>
          </w:tcPr>
          <w:p w:rsidR="0053455F" w:rsidRPr="008F0665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0665">
              <w:rPr>
                <w:rFonts w:ascii="Arial" w:hAnsi="Arial" w:cs="Arial"/>
                <w:color w:val="000000"/>
                <w:sz w:val="24"/>
                <w:szCs w:val="24"/>
              </w:rPr>
              <w:t>-взаимодействие с обучающимися, преподавателями и мастерами в ходе обучения</w:t>
            </w:r>
          </w:p>
        </w:tc>
        <w:tc>
          <w:tcPr>
            <w:tcW w:w="0" w:type="auto"/>
          </w:tcPr>
          <w:p w:rsidR="0053455F" w:rsidRPr="008F0665" w:rsidRDefault="0053455F" w:rsidP="0030198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F0665">
              <w:rPr>
                <w:rFonts w:ascii="Arial" w:hAnsi="Arial" w:cs="Arial"/>
                <w:color w:val="000000"/>
                <w:sz w:val="24"/>
                <w:szCs w:val="24"/>
              </w:rPr>
              <w:t>интерпретация результатов наблюдений за обучающимся в процессе освоения образовательной программы.</w:t>
            </w:r>
          </w:p>
        </w:tc>
      </w:tr>
    </w:tbl>
    <w:p w:rsidR="00DC0A95" w:rsidRPr="00DC0A95" w:rsidRDefault="00DC0A95" w:rsidP="0045559E">
      <w:pPr>
        <w:pStyle w:val="a3"/>
        <w:rPr>
          <w:sz w:val="20"/>
          <w:szCs w:val="20"/>
        </w:rPr>
      </w:pPr>
    </w:p>
    <w:sectPr w:rsidR="00DC0A95" w:rsidRPr="00DC0A95" w:rsidSect="00707E14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B6B" w:rsidRDefault="00B23B6B">
      <w:pPr>
        <w:spacing w:after="0" w:line="240" w:lineRule="auto"/>
      </w:pPr>
      <w:r>
        <w:separator/>
      </w:r>
    </w:p>
  </w:endnote>
  <w:endnote w:type="continuationSeparator" w:id="0">
    <w:p w:rsidR="00B23B6B" w:rsidRDefault="00B23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ED" w:rsidRDefault="009051ED">
    <w:pPr>
      <w:pStyle w:val="a6"/>
      <w:jc w:val="center"/>
    </w:pPr>
  </w:p>
  <w:p w:rsidR="009051ED" w:rsidRPr="00BE43C3" w:rsidRDefault="009051ED" w:rsidP="00DC0A95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4979231"/>
      <w:docPartObj>
        <w:docPartGallery w:val="Page Numbers (Bottom of Page)"/>
        <w:docPartUnique/>
      </w:docPartObj>
    </w:sdtPr>
    <w:sdtEndPr/>
    <w:sdtContent>
      <w:p w:rsidR="009051ED" w:rsidRDefault="009051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AF3">
          <w:rPr>
            <w:noProof/>
          </w:rPr>
          <w:t>4</w:t>
        </w:r>
        <w:r>
          <w:fldChar w:fldCharType="end"/>
        </w:r>
      </w:p>
    </w:sdtContent>
  </w:sdt>
  <w:p w:rsidR="009051ED" w:rsidRPr="00BE43C3" w:rsidRDefault="009051ED" w:rsidP="00DC0A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B6B" w:rsidRDefault="00B23B6B">
      <w:pPr>
        <w:spacing w:after="0" w:line="240" w:lineRule="auto"/>
      </w:pPr>
      <w:r>
        <w:separator/>
      </w:r>
    </w:p>
  </w:footnote>
  <w:footnote w:type="continuationSeparator" w:id="0">
    <w:p w:rsidR="00B23B6B" w:rsidRDefault="00B23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3276B"/>
    <w:multiLevelType w:val="hybridMultilevel"/>
    <w:tmpl w:val="9E60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E7802"/>
    <w:multiLevelType w:val="hybridMultilevel"/>
    <w:tmpl w:val="69D0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1B66"/>
    <w:multiLevelType w:val="hybridMultilevel"/>
    <w:tmpl w:val="B002EF7C"/>
    <w:lvl w:ilvl="0" w:tplc="EB3CEE9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1D114451"/>
    <w:multiLevelType w:val="hybridMultilevel"/>
    <w:tmpl w:val="1A0A4E12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92C8E"/>
    <w:multiLevelType w:val="hybridMultilevel"/>
    <w:tmpl w:val="812AA290"/>
    <w:lvl w:ilvl="0" w:tplc="1602CD08">
      <w:start w:val="1"/>
      <w:numFmt w:val="decimal"/>
      <w:lvlText w:val="%1."/>
      <w:lvlJc w:val="left"/>
      <w:pPr>
        <w:ind w:left="100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32DA14DA"/>
    <w:multiLevelType w:val="hybridMultilevel"/>
    <w:tmpl w:val="633C8DCE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76919"/>
    <w:multiLevelType w:val="hybridMultilevel"/>
    <w:tmpl w:val="804C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34B89"/>
    <w:multiLevelType w:val="hybridMultilevel"/>
    <w:tmpl w:val="2BB2AC8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D6075"/>
    <w:multiLevelType w:val="hybridMultilevel"/>
    <w:tmpl w:val="590CB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F7379"/>
    <w:multiLevelType w:val="hybridMultilevel"/>
    <w:tmpl w:val="543CD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C3942"/>
    <w:multiLevelType w:val="hybridMultilevel"/>
    <w:tmpl w:val="C5D29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E363A"/>
    <w:multiLevelType w:val="hybridMultilevel"/>
    <w:tmpl w:val="BB06787C"/>
    <w:lvl w:ilvl="0" w:tplc="8790451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21292"/>
    <w:multiLevelType w:val="hybridMultilevel"/>
    <w:tmpl w:val="4BFC96F4"/>
    <w:lvl w:ilvl="0" w:tplc="0419000F">
      <w:start w:val="1"/>
      <w:numFmt w:val="decimal"/>
      <w:lvlText w:val="%1."/>
      <w:lvlJc w:val="left"/>
      <w:pPr>
        <w:ind w:left="717" w:hanging="360"/>
      </w:p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7CC9027B"/>
    <w:multiLevelType w:val="hybridMultilevel"/>
    <w:tmpl w:val="96C8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13"/>
  </w:num>
  <w:num w:numId="11">
    <w:abstractNumId w:val="9"/>
  </w:num>
  <w:num w:numId="12">
    <w:abstractNumId w:val="4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EDF"/>
    <w:rsid w:val="0001106B"/>
    <w:rsid w:val="00012EEE"/>
    <w:rsid w:val="00023847"/>
    <w:rsid w:val="0002611B"/>
    <w:rsid w:val="000352B6"/>
    <w:rsid w:val="0003539F"/>
    <w:rsid w:val="0003563F"/>
    <w:rsid w:val="000473C3"/>
    <w:rsid w:val="00053A46"/>
    <w:rsid w:val="00066637"/>
    <w:rsid w:val="000734D7"/>
    <w:rsid w:val="00081B12"/>
    <w:rsid w:val="00087D9A"/>
    <w:rsid w:val="000946B3"/>
    <w:rsid w:val="000975F5"/>
    <w:rsid w:val="000A1837"/>
    <w:rsid w:val="000A2050"/>
    <w:rsid w:val="000A66E0"/>
    <w:rsid w:val="000B7B59"/>
    <w:rsid w:val="000D36D7"/>
    <w:rsid w:val="000D3CC1"/>
    <w:rsid w:val="000D451C"/>
    <w:rsid w:val="000D773C"/>
    <w:rsid w:val="000F7472"/>
    <w:rsid w:val="00115704"/>
    <w:rsid w:val="00120545"/>
    <w:rsid w:val="0012113C"/>
    <w:rsid w:val="001246B6"/>
    <w:rsid w:val="00134BD5"/>
    <w:rsid w:val="00135352"/>
    <w:rsid w:val="0015031C"/>
    <w:rsid w:val="0015702D"/>
    <w:rsid w:val="001733A9"/>
    <w:rsid w:val="001745B5"/>
    <w:rsid w:val="00182B5C"/>
    <w:rsid w:val="00187E56"/>
    <w:rsid w:val="001967C1"/>
    <w:rsid w:val="001A34C4"/>
    <w:rsid w:val="001B281F"/>
    <w:rsid w:val="001B3116"/>
    <w:rsid w:val="001C003F"/>
    <w:rsid w:val="001C0097"/>
    <w:rsid w:val="001C49C2"/>
    <w:rsid w:val="001D0404"/>
    <w:rsid w:val="001D18CA"/>
    <w:rsid w:val="001D77A9"/>
    <w:rsid w:val="001E00B9"/>
    <w:rsid w:val="001E1CAE"/>
    <w:rsid w:val="001E45DF"/>
    <w:rsid w:val="001F3C75"/>
    <w:rsid w:val="001F4163"/>
    <w:rsid w:val="00202F6A"/>
    <w:rsid w:val="00215474"/>
    <w:rsid w:val="0022158C"/>
    <w:rsid w:val="002249EE"/>
    <w:rsid w:val="00231971"/>
    <w:rsid w:val="00244456"/>
    <w:rsid w:val="00247F59"/>
    <w:rsid w:val="002563DA"/>
    <w:rsid w:val="0026457F"/>
    <w:rsid w:val="002723F0"/>
    <w:rsid w:val="00280CD8"/>
    <w:rsid w:val="0028193C"/>
    <w:rsid w:val="00294A55"/>
    <w:rsid w:val="002A234F"/>
    <w:rsid w:val="002A52FF"/>
    <w:rsid w:val="002B5C93"/>
    <w:rsid w:val="002C014B"/>
    <w:rsid w:val="002C2297"/>
    <w:rsid w:val="002D6F98"/>
    <w:rsid w:val="002D71D2"/>
    <w:rsid w:val="002D7994"/>
    <w:rsid w:val="002E1C7B"/>
    <w:rsid w:val="002E4915"/>
    <w:rsid w:val="002F03C3"/>
    <w:rsid w:val="00301986"/>
    <w:rsid w:val="003068F8"/>
    <w:rsid w:val="00306BF5"/>
    <w:rsid w:val="003105B3"/>
    <w:rsid w:val="00313967"/>
    <w:rsid w:val="003153D2"/>
    <w:rsid w:val="00323686"/>
    <w:rsid w:val="00334122"/>
    <w:rsid w:val="00336EAF"/>
    <w:rsid w:val="00336EEE"/>
    <w:rsid w:val="0034410F"/>
    <w:rsid w:val="00353B8C"/>
    <w:rsid w:val="0035785A"/>
    <w:rsid w:val="00357F3C"/>
    <w:rsid w:val="003644D4"/>
    <w:rsid w:val="0036450D"/>
    <w:rsid w:val="00364CCF"/>
    <w:rsid w:val="003750C4"/>
    <w:rsid w:val="0037659E"/>
    <w:rsid w:val="0038024E"/>
    <w:rsid w:val="003939CF"/>
    <w:rsid w:val="003B13EC"/>
    <w:rsid w:val="003B3CAA"/>
    <w:rsid w:val="003C1508"/>
    <w:rsid w:val="003C2552"/>
    <w:rsid w:val="003D6A55"/>
    <w:rsid w:val="003E573C"/>
    <w:rsid w:val="003E7885"/>
    <w:rsid w:val="00403E66"/>
    <w:rsid w:val="00416528"/>
    <w:rsid w:val="00416B6D"/>
    <w:rsid w:val="0042215F"/>
    <w:rsid w:val="004240FC"/>
    <w:rsid w:val="00434AB2"/>
    <w:rsid w:val="00444BFD"/>
    <w:rsid w:val="0045559E"/>
    <w:rsid w:val="00462784"/>
    <w:rsid w:val="00465D41"/>
    <w:rsid w:val="00473BCA"/>
    <w:rsid w:val="004775D3"/>
    <w:rsid w:val="00481182"/>
    <w:rsid w:val="00481A04"/>
    <w:rsid w:val="00491684"/>
    <w:rsid w:val="00495FEA"/>
    <w:rsid w:val="004A15A6"/>
    <w:rsid w:val="004A2B2E"/>
    <w:rsid w:val="004A583F"/>
    <w:rsid w:val="004A613D"/>
    <w:rsid w:val="004B74FF"/>
    <w:rsid w:val="004D0720"/>
    <w:rsid w:val="005133C0"/>
    <w:rsid w:val="00513BDF"/>
    <w:rsid w:val="0052666A"/>
    <w:rsid w:val="00526D02"/>
    <w:rsid w:val="00527331"/>
    <w:rsid w:val="005313CF"/>
    <w:rsid w:val="0053455F"/>
    <w:rsid w:val="00535916"/>
    <w:rsid w:val="00541197"/>
    <w:rsid w:val="00541602"/>
    <w:rsid w:val="0054672E"/>
    <w:rsid w:val="0054701B"/>
    <w:rsid w:val="00556FCB"/>
    <w:rsid w:val="005721B0"/>
    <w:rsid w:val="00573118"/>
    <w:rsid w:val="005744ED"/>
    <w:rsid w:val="00574B1B"/>
    <w:rsid w:val="0057772F"/>
    <w:rsid w:val="00590562"/>
    <w:rsid w:val="005924D8"/>
    <w:rsid w:val="00593E65"/>
    <w:rsid w:val="005953A4"/>
    <w:rsid w:val="005A0BD2"/>
    <w:rsid w:val="005A1F2D"/>
    <w:rsid w:val="005A5B02"/>
    <w:rsid w:val="005B0D71"/>
    <w:rsid w:val="005B5A92"/>
    <w:rsid w:val="005B6D0A"/>
    <w:rsid w:val="005B6FB7"/>
    <w:rsid w:val="005C23AA"/>
    <w:rsid w:val="005C786D"/>
    <w:rsid w:val="005D012A"/>
    <w:rsid w:val="005D26EC"/>
    <w:rsid w:val="005D7776"/>
    <w:rsid w:val="005E2BA6"/>
    <w:rsid w:val="005E534B"/>
    <w:rsid w:val="005F0594"/>
    <w:rsid w:val="005F11E2"/>
    <w:rsid w:val="00607F14"/>
    <w:rsid w:val="0061693D"/>
    <w:rsid w:val="006236EF"/>
    <w:rsid w:val="00624612"/>
    <w:rsid w:val="00641335"/>
    <w:rsid w:val="00643318"/>
    <w:rsid w:val="006500C0"/>
    <w:rsid w:val="006518A9"/>
    <w:rsid w:val="00655EF3"/>
    <w:rsid w:val="00660E16"/>
    <w:rsid w:val="00663B47"/>
    <w:rsid w:val="00671C40"/>
    <w:rsid w:val="00671CCB"/>
    <w:rsid w:val="0068178C"/>
    <w:rsid w:val="006B18D0"/>
    <w:rsid w:val="006B23F5"/>
    <w:rsid w:val="006B462F"/>
    <w:rsid w:val="006C15AF"/>
    <w:rsid w:val="006C628A"/>
    <w:rsid w:val="006C6E54"/>
    <w:rsid w:val="006E4CED"/>
    <w:rsid w:val="006E7516"/>
    <w:rsid w:val="006F1D9F"/>
    <w:rsid w:val="006F3AF1"/>
    <w:rsid w:val="006F44FC"/>
    <w:rsid w:val="00707E14"/>
    <w:rsid w:val="00710C1C"/>
    <w:rsid w:val="00735CCE"/>
    <w:rsid w:val="0074046C"/>
    <w:rsid w:val="00750BE3"/>
    <w:rsid w:val="007674F7"/>
    <w:rsid w:val="007739CA"/>
    <w:rsid w:val="00782D8B"/>
    <w:rsid w:val="007830EB"/>
    <w:rsid w:val="00784458"/>
    <w:rsid w:val="00785D5D"/>
    <w:rsid w:val="00793C15"/>
    <w:rsid w:val="0079786F"/>
    <w:rsid w:val="007A42DD"/>
    <w:rsid w:val="007C0681"/>
    <w:rsid w:val="007C2C16"/>
    <w:rsid w:val="007C32A2"/>
    <w:rsid w:val="007C68C0"/>
    <w:rsid w:val="007D1795"/>
    <w:rsid w:val="007E0923"/>
    <w:rsid w:val="007E7CC6"/>
    <w:rsid w:val="007F1B85"/>
    <w:rsid w:val="007F3F86"/>
    <w:rsid w:val="00804AA7"/>
    <w:rsid w:val="008075A6"/>
    <w:rsid w:val="008278B8"/>
    <w:rsid w:val="00833E99"/>
    <w:rsid w:val="0083435A"/>
    <w:rsid w:val="00835D11"/>
    <w:rsid w:val="00841CA9"/>
    <w:rsid w:val="00842862"/>
    <w:rsid w:val="008462B2"/>
    <w:rsid w:val="00850E8C"/>
    <w:rsid w:val="00853A75"/>
    <w:rsid w:val="008548BB"/>
    <w:rsid w:val="008602E5"/>
    <w:rsid w:val="00866E57"/>
    <w:rsid w:val="008700A7"/>
    <w:rsid w:val="00870BB1"/>
    <w:rsid w:val="008725C7"/>
    <w:rsid w:val="00874E2E"/>
    <w:rsid w:val="008867CD"/>
    <w:rsid w:val="008908FC"/>
    <w:rsid w:val="00893A0C"/>
    <w:rsid w:val="00893B71"/>
    <w:rsid w:val="008A0185"/>
    <w:rsid w:val="008A2E52"/>
    <w:rsid w:val="008B7048"/>
    <w:rsid w:val="008C3611"/>
    <w:rsid w:val="008C4C25"/>
    <w:rsid w:val="008C7FC3"/>
    <w:rsid w:val="008D08F2"/>
    <w:rsid w:val="008D4D80"/>
    <w:rsid w:val="008D567A"/>
    <w:rsid w:val="008E0047"/>
    <w:rsid w:val="008E4434"/>
    <w:rsid w:val="008E4BED"/>
    <w:rsid w:val="00900181"/>
    <w:rsid w:val="00900FB5"/>
    <w:rsid w:val="009026B8"/>
    <w:rsid w:val="009051ED"/>
    <w:rsid w:val="00913118"/>
    <w:rsid w:val="0091424C"/>
    <w:rsid w:val="00915D2C"/>
    <w:rsid w:val="00917E8C"/>
    <w:rsid w:val="00925409"/>
    <w:rsid w:val="00934B1D"/>
    <w:rsid w:val="009355D3"/>
    <w:rsid w:val="00941C43"/>
    <w:rsid w:val="00942256"/>
    <w:rsid w:val="009515D6"/>
    <w:rsid w:val="0095793F"/>
    <w:rsid w:val="0096039E"/>
    <w:rsid w:val="00961BC5"/>
    <w:rsid w:val="009645A3"/>
    <w:rsid w:val="00967B60"/>
    <w:rsid w:val="0097059B"/>
    <w:rsid w:val="009734E9"/>
    <w:rsid w:val="009808A7"/>
    <w:rsid w:val="00983757"/>
    <w:rsid w:val="009B056A"/>
    <w:rsid w:val="009B1A5A"/>
    <w:rsid w:val="009C78FD"/>
    <w:rsid w:val="009D1449"/>
    <w:rsid w:val="009F0A48"/>
    <w:rsid w:val="00A01119"/>
    <w:rsid w:val="00A07148"/>
    <w:rsid w:val="00A12400"/>
    <w:rsid w:val="00A12685"/>
    <w:rsid w:val="00A26BCF"/>
    <w:rsid w:val="00A349CE"/>
    <w:rsid w:val="00A35A38"/>
    <w:rsid w:val="00A441AC"/>
    <w:rsid w:val="00A4598C"/>
    <w:rsid w:val="00A52F65"/>
    <w:rsid w:val="00A5754A"/>
    <w:rsid w:val="00A5774C"/>
    <w:rsid w:val="00A64D5B"/>
    <w:rsid w:val="00A84127"/>
    <w:rsid w:val="00A91EE1"/>
    <w:rsid w:val="00A94F7F"/>
    <w:rsid w:val="00A96BBA"/>
    <w:rsid w:val="00A97230"/>
    <w:rsid w:val="00AA0068"/>
    <w:rsid w:val="00AA6551"/>
    <w:rsid w:val="00AA7440"/>
    <w:rsid w:val="00AB13D7"/>
    <w:rsid w:val="00AB2E12"/>
    <w:rsid w:val="00AB566D"/>
    <w:rsid w:val="00AC7055"/>
    <w:rsid w:val="00AD00B4"/>
    <w:rsid w:val="00AD4479"/>
    <w:rsid w:val="00AD5A15"/>
    <w:rsid w:val="00AD734A"/>
    <w:rsid w:val="00AD7B86"/>
    <w:rsid w:val="00AE3009"/>
    <w:rsid w:val="00AF4BBA"/>
    <w:rsid w:val="00AF617A"/>
    <w:rsid w:val="00AF6FFA"/>
    <w:rsid w:val="00B025A4"/>
    <w:rsid w:val="00B05B4F"/>
    <w:rsid w:val="00B05C23"/>
    <w:rsid w:val="00B062FB"/>
    <w:rsid w:val="00B16D8D"/>
    <w:rsid w:val="00B23493"/>
    <w:rsid w:val="00B23B6B"/>
    <w:rsid w:val="00B317E5"/>
    <w:rsid w:val="00B33C6C"/>
    <w:rsid w:val="00B35595"/>
    <w:rsid w:val="00B46444"/>
    <w:rsid w:val="00B47945"/>
    <w:rsid w:val="00B47B5B"/>
    <w:rsid w:val="00B60664"/>
    <w:rsid w:val="00B725AE"/>
    <w:rsid w:val="00B736EB"/>
    <w:rsid w:val="00B77481"/>
    <w:rsid w:val="00B80626"/>
    <w:rsid w:val="00B83AB3"/>
    <w:rsid w:val="00B875DC"/>
    <w:rsid w:val="00B95C8E"/>
    <w:rsid w:val="00BB0605"/>
    <w:rsid w:val="00BB34E0"/>
    <w:rsid w:val="00BC7B19"/>
    <w:rsid w:val="00BD4B98"/>
    <w:rsid w:val="00BD5159"/>
    <w:rsid w:val="00BD5919"/>
    <w:rsid w:val="00BF001C"/>
    <w:rsid w:val="00BF4E0A"/>
    <w:rsid w:val="00C00705"/>
    <w:rsid w:val="00C057A2"/>
    <w:rsid w:val="00C0582B"/>
    <w:rsid w:val="00C275DE"/>
    <w:rsid w:val="00C3170A"/>
    <w:rsid w:val="00C40CE6"/>
    <w:rsid w:val="00C44FD0"/>
    <w:rsid w:val="00C5212C"/>
    <w:rsid w:val="00C63E23"/>
    <w:rsid w:val="00C67EB8"/>
    <w:rsid w:val="00C72E2E"/>
    <w:rsid w:val="00C74319"/>
    <w:rsid w:val="00C922CD"/>
    <w:rsid w:val="00CA0365"/>
    <w:rsid w:val="00CA6DED"/>
    <w:rsid w:val="00CA7F40"/>
    <w:rsid w:val="00CC3746"/>
    <w:rsid w:val="00CC7B55"/>
    <w:rsid w:val="00CD5881"/>
    <w:rsid w:val="00CD748F"/>
    <w:rsid w:val="00CE28B8"/>
    <w:rsid w:val="00CF5623"/>
    <w:rsid w:val="00D008ED"/>
    <w:rsid w:val="00D227C8"/>
    <w:rsid w:val="00D22B1D"/>
    <w:rsid w:val="00D27F2C"/>
    <w:rsid w:val="00D30C21"/>
    <w:rsid w:val="00D32D4E"/>
    <w:rsid w:val="00D3591C"/>
    <w:rsid w:val="00D475B1"/>
    <w:rsid w:val="00D51122"/>
    <w:rsid w:val="00D56B2F"/>
    <w:rsid w:val="00D62812"/>
    <w:rsid w:val="00D80FA6"/>
    <w:rsid w:val="00D85A56"/>
    <w:rsid w:val="00D951ED"/>
    <w:rsid w:val="00D9757D"/>
    <w:rsid w:val="00DA2395"/>
    <w:rsid w:val="00DA2A3B"/>
    <w:rsid w:val="00DB5C12"/>
    <w:rsid w:val="00DB6115"/>
    <w:rsid w:val="00DC0A95"/>
    <w:rsid w:val="00DC2FCE"/>
    <w:rsid w:val="00DD2D8E"/>
    <w:rsid w:val="00DE082B"/>
    <w:rsid w:val="00DE6859"/>
    <w:rsid w:val="00DF1EC7"/>
    <w:rsid w:val="00DF5A46"/>
    <w:rsid w:val="00DF5FFF"/>
    <w:rsid w:val="00DF7AF3"/>
    <w:rsid w:val="00E04DF8"/>
    <w:rsid w:val="00E069F3"/>
    <w:rsid w:val="00E10218"/>
    <w:rsid w:val="00E1040F"/>
    <w:rsid w:val="00E10B1F"/>
    <w:rsid w:val="00E10D79"/>
    <w:rsid w:val="00E13023"/>
    <w:rsid w:val="00E17127"/>
    <w:rsid w:val="00E21800"/>
    <w:rsid w:val="00E24B28"/>
    <w:rsid w:val="00E316B4"/>
    <w:rsid w:val="00E37102"/>
    <w:rsid w:val="00E402CC"/>
    <w:rsid w:val="00E50E27"/>
    <w:rsid w:val="00E63523"/>
    <w:rsid w:val="00E63D9C"/>
    <w:rsid w:val="00E66332"/>
    <w:rsid w:val="00E7113A"/>
    <w:rsid w:val="00E74A9F"/>
    <w:rsid w:val="00E93BB4"/>
    <w:rsid w:val="00E96B94"/>
    <w:rsid w:val="00E97941"/>
    <w:rsid w:val="00E97EE4"/>
    <w:rsid w:val="00EA2B19"/>
    <w:rsid w:val="00EB166A"/>
    <w:rsid w:val="00EB44C0"/>
    <w:rsid w:val="00EC1071"/>
    <w:rsid w:val="00ED397D"/>
    <w:rsid w:val="00EE3880"/>
    <w:rsid w:val="00EF02E6"/>
    <w:rsid w:val="00EF0AAB"/>
    <w:rsid w:val="00EF2DDD"/>
    <w:rsid w:val="00F00A49"/>
    <w:rsid w:val="00F22736"/>
    <w:rsid w:val="00F22B08"/>
    <w:rsid w:val="00F24896"/>
    <w:rsid w:val="00F34772"/>
    <w:rsid w:val="00F37684"/>
    <w:rsid w:val="00F40326"/>
    <w:rsid w:val="00F40824"/>
    <w:rsid w:val="00F46085"/>
    <w:rsid w:val="00F5055D"/>
    <w:rsid w:val="00F517AF"/>
    <w:rsid w:val="00F54070"/>
    <w:rsid w:val="00F54EB7"/>
    <w:rsid w:val="00F57D90"/>
    <w:rsid w:val="00F62EE6"/>
    <w:rsid w:val="00F7269E"/>
    <w:rsid w:val="00F831A7"/>
    <w:rsid w:val="00F849C5"/>
    <w:rsid w:val="00F91A17"/>
    <w:rsid w:val="00FA0E9C"/>
    <w:rsid w:val="00FC420F"/>
    <w:rsid w:val="00FC7540"/>
    <w:rsid w:val="00FE25EB"/>
    <w:rsid w:val="00FE508A"/>
    <w:rsid w:val="00FE7EDF"/>
    <w:rsid w:val="00FE7F4C"/>
    <w:rsid w:val="00FF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B5252B7-9721-4210-AC6A-7A93A24E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5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45559E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5559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5559E"/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B774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0"/>
      <w:szCs w:val="20"/>
      <w:lang w:eastAsia="ru-RU"/>
    </w:rPr>
  </w:style>
  <w:style w:type="character" w:customStyle="1" w:styleId="FontStyle46">
    <w:name w:val="Font Style46"/>
    <w:basedOn w:val="a0"/>
    <w:rsid w:val="00B77481"/>
    <w:rPr>
      <w:rFonts w:ascii="Times New Roman" w:hAnsi="Times New Roman" w:cs="Times New Roman"/>
      <w:sz w:val="26"/>
      <w:szCs w:val="26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B77481"/>
    <w:pPr>
      <w:ind w:left="720"/>
      <w:contextualSpacing/>
    </w:pPr>
    <w:rPr>
      <w:rFonts w:asciiTheme="minorHAnsi" w:hAnsiTheme="minorHAnsi" w:cstheme="minorBidi"/>
    </w:rPr>
  </w:style>
  <w:style w:type="paragraph" w:styleId="a6">
    <w:name w:val="footer"/>
    <w:basedOn w:val="a"/>
    <w:link w:val="a7"/>
    <w:uiPriority w:val="99"/>
    <w:rsid w:val="00893B71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893B71"/>
    <w:rPr>
      <w:rFonts w:ascii="Calibri" w:eastAsia="Times New Roman" w:hAnsi="Calibri" w:cs="Calibri"/>
      <w:lang w:eastAsia="ru-RU"/>
    </w:rPr>
  </w:style>
  <w:style w:type="paragraph" w:customStyle="1" w:styleId="Style9">
    <w:name w:val="Style9"/>
    <w:basedOn w:val="a"/>
    <w:rsid w:val="00893B7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087D9A"/>
    <w:pPr>
      <w:spacing w:before="100" w:beforeAutospacing="1" w:after="100" w:afterAutospacing="1" w:line="240" w:lineRule="auto"/>
    </w:pPr>
    <w:rPr>
      <w:sz w:val="24"/>
    </w:rPr>
  </w:style>
  <w:style w:type="paragraph" w:styleId="2">
    <w:name w:val="List 2"/>
    <w:basedOn w:val="a"/>
    <w:uiPriority w:val="99"/>
    <w:unhideWhenUsed/>
    <w:rsid w:val="00087D9A"/>
    <w:pPr>
      <w:spacing w:after="0" w:line="240" w:lineRule="auto"/>
      <w:ind w:left="566" w:hanging="283"/>
    </w:pPr>
    <w:rPr>
      <w:sz w:val="24"/>
    </w:rPr>
  </w:style>
  <w:style w:type="character" w:styleId="aa">
    <w:name w:val="annotation reference"/>
    <w:basedOn w:val="a0"/>
    <w:uiPriority w:val="99"/>
    <w:semiHidden/>
    <w:unhideWhenUsed/>
    <w:rsid w:val="00DC0A95"/>
    <w:rPr>
      <w:sz w:val="16"/>
      <w:szCs w:val="16"/>
    </w:rPr>
  </w:style>
  <w:style w:type="character" w:styleId="ab">
    <w:name w:val="Hyperlink"/>
    <w:uiPriority w:val="99"/>
    <w:rsid w:val="006B23F5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6B23F5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23F5"/>
    <w:rPr>
      <w:rFonts w:eastAsia="Times New Roman"/>
      <w:sz w:val="16"/>
      <w:szCs w:val="16"/>
      <w:lang w:eastAsia="ru-RU"/>
    </w:rPr>
  </w:style>
  <w:style w:type="character" w:customStyle="1" w:styleId="a9">
    <w:name w:val="Обычный (веб) Знак"/>
    <w:aliases w:val="Обычный (Web) Знак"/>
    <w:link w:val="a8"/>
    <w:uiPriority w:val="99"/>
    <w:locked/>
    <w:rsid w:val="0096039E"/>
    <w:rPr>
      <w:sz w:val="24"/>
    </w:rPr>
  </w:style>
  <w:style w:type="table" w:styleId="ac">
    <w:name w:val="Table Grid"/>
    <w:basedOn w:val="a1"/>
    <w:rsid w:val="0053455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2D7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D7994"/>
  </w:style>
  <w:style w:type="paragraph" w:styleId="af">
    <w:name w:val="Balloon Text"/>
    <w:basedOn w:val="a"/>
    <w:link w:val="af0"/>
    <w:uiPriority w:val="99"/>
    <w:semiHidden/>
    <w:unhideWhenUsed/>
    <w:rsid w:val="00231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31971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locked/>
    <w:rsid w:val="00AF4BBA"/>
    <w:rPr>
      <w:rFonts w:asciiTheme="minorHAnsi" w:hAnsiTheme="minorHAnsi" w:cstheme="minorBidi"/>
    </w:rPr>
  </w:style>
  <w:style w:type="character" w:styleId="af1">
    <w:name w:val="FollowedHyperlink"/>
    <w:basedOn w:val="a0"/>
    <w:uiPriority w:val="99"/>
    <w:semiHidden/>
    <w:unhideWhenUsed/>
    <w:rsid w:val="00527331"/>
    <w:rPr>
      <w:color w:val="954F72" w:themeColor="followedHyperlink"/>
      <w:u w:val="single"/>
    </w:rPr>
  </w:style>
  <w:style w:type="paragraph" w:styleId="af2">
    <w:name w:val="Body Text"/>
    <w:aliases w:val=" Знак"/>
    <w:basedOn w:val="a"/>
    <w:link w:val="af3"/>
    <w:rsid w:val="00F831A7"/>
    <w:pPr>
      <w:spacing w:after="120" w:line="240" w:lineRule="auto"/>
    </w:pPr>
    <w:rPr>
      <w:rFonts w:eastAsia="Times New Roman"/>
      <w:lang w:eastAsia="ru-RU"/>
    </w:rPr>
  </w:style>
  <w:style w:type="character" w:customStyle="1" w:styleId="af3">
    <w:name w:val="Основной текст Знак"/>
    <w:aliases w:val=" Знак Знак"/>
    <w:basedOn w:val="a0"/>
    <w:link w:val="af2"/>
    <w:rsid w:val="00F831A7"/>
    <w:rPr>
      <w:rFonts w:eastAsia="Times New Roman"/>
      <w:lang w:eastAsia="ru-RU"/>
    </w:rPr>
  </w:style>
  <w:style w:type="paragraph" w:customStyle="1" w:styleId="20">
    <w:name w:val="Основной текст (2)"/>
    <w:basedOn w:val="a"/>
    <w:link w:val="21"/>
    <w:uiPriority w:val="99"/>
    <w:rsid w:val="00F831A7"/>
    <w:pPr>
      <w:shd w:val="clear" w:color="auto" w:fill="FFFFFF"/>
      <w:spacing w:after="420" w:line="240" w:lineRule="atLeast"/>
    </w:pPr>
    <w:rPr>
      <w:rFonts w:eastAsia="Arial Unicode MS"/>
      <w:sz w:val="27"/>
      <w:szCs w:val="27"/>
      <w:lang w:eastAsia="ru-RU"/>
    </w:rPr>
  </w:style>
  <w:style w:type="character" w:customStyle="1" w:styleId="21">
    <w:name w:val="Основной текст (2)_"/>
    <w:link w:val="20"/>
    <w:uiPriority w:val="99"/>
    <w:rsid w:val="00F831A7"/>
    <w:rPr>
      <w:rFonts w:eastAsia="Arial Unicode MS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ader.lanbook.com/book/13020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17C24-E0A8-4C14-BCE2-67A92149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20</Pages>
  <Words>4122</Words>
  <Characters>23500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Журба</cp:lastModifiedBy>
  <cp:revision>32</cp:revision>
  <cp:lastPrinted>2022-10-22T13:19:00Z</cp:lastPrinted>
  <dcterms:created xsi:type="dcterms:W3CDTF">2021-08-29T18:30:00Z</dcterms:created>
  <dcterms:modified xsi:type="dcterms:W3CDTF">2024-10-11T09:40:00Z</dcterms:modified>
</cp:coreProperties>
</file>